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1A" w:rsidRPr="003F55AE" w:rsidRDefault="00C15D1A" w:rsidP="00381699">
      <w:pPr>
        <w:pStyle w:val="a3"/>
        <w:rPr>
          <w:sz w:val="28"/>
          <w:szCs w:val="28"/>
        </w:rPr>
      </w:pPr>
      <w:bookmarkStart w:id="0" w:name="_Toc266866655"/>
      <w:r w:rsidRPr="003F55AE">
        <w:rPr>
          <w:sz w:val="28"/>
          <w:szCs w:val="28"/>
        </w:rPr>
        <w:t xml:space="preserve">Принят </w:t>
      </w:r>
    </w:p>
    <w:p w:rsidR="00C15D1A" w:rsidRPr="003F55AE" w:rsidRDefault="00C15D1A" w:rsidP="00381699">
      <w:pPr>
        <w:pStyle w:val="a3"/>
        <w:rPr>
          <w:sz w:val="28"/>
          <w:szCs w:val="28"/>
        </w:rPr>
      </w:pPr>
      <w:r w:rsidRPr="003F55AE">
        <w:rPr>
          <w:sz w:val="28"/>
          <w:szCs w:val="28"/>
        </w:rPr>
        <w:t>Решением Собрания представителей</w:t>
      </w:r>
    </w:p>
    <w:p w:rsidR="00C15D1A" w:rsidRPr="003F55AE" w:rsidRDefault="00C15D1A" w:rsidP="00381699">
      <w:pPr>
        <w:pStyle w:val="a3"/>
        <w:rPr>
          <w:sz w:val="28"/>
          <w:szCs w:val="28"/>
          <w:u w:val="single"/>
        </w:rPr>
      </w:pPr>
      <w:r w:rsidRPr="003F55AE">
        <w:rPr>
          <w:sz w:val="28"/>
          <w:szCs w:val="28"/>
        </w:rPr>
        <w:t>Комгаронского сельского поселения</w:t>
      </w:r>
    </w:p>
    <w:p w:rsidR="00C15D1A" w:rsidRPr="003F55AE" w:rsidRDefault="00C15D1A" w:rsidP="00381699">
      <w:pPr>
        <w:pStyle w:val="a3"/>
        <w:rPr>
          <w:sz w:val="28"/>
          <w:szCs w:val="28"/>
          <w:u w:val="single"/>
        </w:rPr>
      </w:pPr>
      <w:r w:rsidRPr="003F55AE">
        <w:rPr>
          <w:sz w:val="28"/>
          <w:szCs w:val="28"/>
        </w:rPr>
        <w:t xml:space="preserve">от </w:t>
      </w:r>
      <w:r>
        <w:rPr>
          <w:sz w:val="28"/>
          <w:szCs w:val="28"/>
        </w:rPr>
        <w:t>14.07</w:t>
      </w:r>
      <w:r w:rsidRPr="003F55AE">
        <w:rPr>
          <w:sz w:val="28"/>
          <w:szCs w:val="28"/>
        </w:rPr>
        <w:t>.2014 №</w:t>
      </w:r>
      <w:r>
        <w:rPr>
          <w:sz w:val="28"/>
          <w:szCs w:val="28"/>
        </w:rPr>
        <w:t>13</w:t>
      </w:r>
    </w:p>
    <w:p w:rsidR="00C15D1A" w:rsidRPr="003F55AE" w:rsidRDefault="00C15D1A" w:rsidP="00381699">
      <w:pPr>
        <w:pStyle w:val="a3"/>
        <w:rPr>
          <w:sz w:val="28"/>
          <w:szCs w:val="28"/>
        </w:rPr>
      </w:pPr>
    </w:p>
    <w:p w:rsidR="00C15D1A" w:rsidRPr="003F55AE" w:rsidRDefault="00C15D1A" w:rsidP="00381699">
      <w:pPr>
        <w:pStyle w:val="a3"/>
        <w:rPr>
          <w:sz w:val="28"/>
          <w:szCs w:val="28"/>
        </w:rPr>
      </w:pPr>
      <w:r w:rsidRPr="003F55AE">
        <w:rPr>
          <w:sz w:val="28"/>
          <w:szCs w:val="28"/>
        </w:rPr>
        <w:t>Глава Комгаронского сельского поселения</w:t>
      </w:r>
    </w:p>
    <w:p w:rsidR="00C15D1A" w:rsidRPr="003F55AE" w:rsidRDefault="00C15D1A" w:rsidP="00381699">
      <w:pPr>
        <w:pStyle w:val="a3"/>
        <w:rPr>
          <w:sz w:val="28"/>
          <w:szCs w:val="28"/>
        </w:rPr>
      </w:pPr>
    </w:p>
    <w:p w:rsidR="00C15D1A" w:rsidRPr="003F55AE" w:rsidRDefault="00C15D1A" w:rsidP="00381699">
      <w:pPr>
        <w:pStyle w:val="a3"/>
        <w:jc w:val="left"/>
        <w:rPr>
          <w:sz w:val="28"/>
          <w:szCs w:val="28"/>
        </w:rPr>
      </w:pPr>
      <w:r w:rsidRPr="003F55AE">
        <w:rPr>
          <w:sz w:val="28"/>
          <w:szCs w:val="28"/>
        </w:rPr>
        <w:t>Л.Г. Газзаев _______________</w:t>
      </w:r>
    </w:p>
    <w:p w:rsidR="00C15D1A" w:rsidRPr="003F55AE" w:rsidRDefault="00C15D1A" w:rsidP="00381699">
      <w:pPr>
        <w:pStyle w:val="a3"/>
        <w:rPr>
          <w:sz w:val="28"/>
          <w:szCs w:val="28"/>
        </w:rPr>
      </w:pPr>
    </w:p>
    <w:p w:rsidR="00C15D1A" w:rsidRPr="003F55AE" w:rsidRDefault="00C15D1A" w:rsidP="00381699">
      <w:pPr>
        <w:pStyle w:val="a3"/>
        <w:rPr>
          <w:sz w:val="28"/>
          <w:szCs w:val="28"/>
        </w:rPr>
      </w:pPr>
    </w:p>
    <w:p w:rsidR="00C15D1A" w:rsidRPr="003F55AE" w:rsidRDefault="00C15D1A" w:rsidP="00381699">
      <w:pPr>
        <w:pStyle w:val="a3"/>
        <w:rPr>
          <w:sz w:val="28"/>
          <w:szCs w:val="28"/>
        </w:rPr>
      </w:pPr>
    </w:p>
    <w:p w:rsidR="00C15D1A" w:rsidRPr="003F55AE" w:rsidRDefault="00C15D1A" w:rsidP="00381699">
      <w:pPr>
        <w:pStyle w:val="a3"/>
        <w:rPr>
          <w:sz w:val="28"/>
          <w:szCs w:val="28"/>
        </w:rPr>
      </w:pPr>
    </w:p>
    <w:p w:rsidR="00C15D1A" w:rsidRPr="003F55AE" w:rsidRDefault="00C15D1A" w:rsidP="00381699">
      <w:pPr>
        <w:pStyle w:val="a3"/>
        <w:rPr>
          <w:sz w:val="28"/>
          <w:szCs w:val="28"/>
        </w:rPr>
      </w:pPr>
    </w:p>
    <w:p w:rsidR="00C15D1A" w:rsidRPr="003F55AE" w:rsidRDefault="00C15D1A" w:rsidP="00381699">
      <w:pPr>
        <w:pStyle w:val="a3"/>
        <w:rPr>
          <w:sz w:val="28"/>
          <w:szCs w:val="28"/>
        </w:rPr>
      </w:pPr>
    </w:p>
    <w:p w:rsidR="00C15D1A" w:rsidRPr="003F55AE" w:rsidRDefault="00C15D1A" w:rsidP="00381699">
      <w:pPr>
        <w:pStyle w:val="a3"/>
        <w:rPr>
          <w:sz w:val="28"/>
          <w:szCs w:val="28"/>
        </w:rPr>
      </w:pPr>
    </w:p>
    <w:p w:rsidR="00C15D1A" w:rsidRPr="003F55AE" w:rsidRDefault="00C15D1A" w:rsidP="00381699">
      <w:pPr>
        <w:pStyle w:val="a3"/>
        <w:rPr>
          <w:sz w:val="28"/>
          <w:szCs w:val="28"/>
        </w:rPr>
      </w:pPr>
    </w:p>
    <w:p w:rsidR="00C15D1A" w:rsidRPr="003F55AE" w:rsidRDefault="00C15D1A" w:rsidP="00381699">
      <w:pPr>
        <w:pStyle w:val="a3"/>
        <w:rPr>
          <w:sz w:val="28"/>
          <w:szCs w:val="28"/>
        </w:rPr>
      </w:pPr>
    </w:p>
    <w:p w:rsidR="00C15D1A" w:rsidRPr="003F55AE" w:rsidRDefault="00C15D1A" w:rsidP="00381699">
      <w:pPr>
        <w:pStyle w:val="a3"/>
        <w:rPr>
          <w:sz w:val="28"/>
          <w:szCs w:val="28"/>
        </w:rPr>
      </w:pPr>
    </w:p>
    <w:p w:rsidR="00C15D1A" w:rsidRPr="003F55AE" w:rsidRDefault="00C15D1A" w:rsidP="00381699">
      <w:pPr>
        <w:pStyle w:val="a3"/>
        <w:rPr>
          <w:sz w:val="28"/>
          <w:szCs w:val="28"/>
        </w:rPr>
      </w:pPr>
    </w:p>
    <w:p w:rsidR="00C15D1A" w:rsidRPr="003F55AE" w:rsidRDefault="00C15D1A" w:rsidP="00381699">
      <w:pPr>
        <w:pStyle w:val="a3"/>
        <w:jc w:val="center"/>
        <w:rPr>
          <w:b/>
          <w:sz w:val="28"/>
          <w:szCs w:val="28"/>
        </w:rPr>
      </w:pPr>
      <w:r w:rsidRPr="003F55AE">
        <w:rPr>
          <w:b/>
          <w:sz w:val="28"/>
          <w:szCs w:val="28"/>
        </w:rPr>
        <w:t>У С Т А В</w:t>
      </w:r>
    </w:p>
    <w:p w:rsidR="00C15D1A" w:rsidRPr="003F55AE" w:rsidRDefault="00C15D1A" w:rsidP="00381699">
      <w:pPr>
        <w:pStyle w:val="a3"/>
        <w:jc w:val="center"/>
        <w:rPr>
          <w:b/>
          <w:sz w:val="28"/>
          <w:szCs w:val="28"/>
        </w:rPr>
      </w:pPr>
      <w:r w:rsidRPr="003F55AE">
        <w:rPr>
          <w:b/>
          <w:sz w:val="28"/>
          <w:szCs w:val="28"/>
        </w:rPr>
        <w:t xml:space="preserve">Комгаронского сельского поселения </w:t>
      </w:r>
    </w:p>
    <w:p w:rsidR="00C15D1A" w:rsidRPr="003F55AE" w:rsidRDefault="00C15D1A" w:rsidP="00381699">
      <w:pPr>
        <w:pStyle w:val="a3"/>
        <w:jc w:val="center"/>
        <w:rPr>
          <w:b/>
          <w:sz w:val="28"/>
          <w:szCs w:val="28"/>
        </w:rPr>
      </w:pPr>
      <w:r w:rsidRPr="003F55AE">
        <w:rPr>
          <w:b/>
          <w:sz w:val="28"/>
          <w:szCs w:val="28"/>
        </w:rPr>
        <w:t>Пригородного района</w:t>
      </w:r>
    </w:p>
    <w:p w:rsidR="00C15D1A" w:rsidRPr="003F55AE" w:rsidRDefault="00C15D1A" w:rsidP="00381699">
      <w:pPr>
        <w:pStyle w:val="a3"/>
        <w:jc w:val="center"/>
        <w:rPr>
          <w:b/>
          <w:sz w:val="28"/>
          <w:szCs w:val="28"/>
        </w:rPr>
      </w:pPr>
      <w:r w:rsidRPr="003F55AE">
        <w:rPr>
          <w:b/>
          <w:sz w:val="28"/>
          <w:szCs w:val="28"/>
        </w:rPr>
        <w:t>Республики Северная Осетия-Алания</w:t>
      </w:r>
    </w:p>
    <w:p w:rsidR="00C15D1A" w:rsidRPr="003F55AE" w:rsidRDefault="00C15D1A" w:rsidP="00381699">
      <w:pPr>
        <w:pStyle w:val="a3"/>
        <w:jc w:val="center"/>
        <w:rPr>
          <w:b/>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jc w:val="center"/>
        <w:rPr>
          <w:b/>
          <w:caps/>
          <w:sz w:val="28"/>
          <w:szCs w:val="28"/>
        </w:rPr>
      </w:pPr>
    </w:p>
    <w:p w:rsidR="00C15D1A" w:rsidRPr="003F55AE" w:rsidRDefault="00C15D1A" w:rsidP="00381699">
      <w:pPr>
        <w:pStyle w:val="a3"/>
        <w:rPr>
          <w:b/>
          <w:caps/>
          <w:sz w:val="28"/>
          <w:szCs w:val="28"/>
        </w:rPr>
      </w:pPr>
    </w:p>
    <w:p w:rsidR="00C15D1A" w:rsidRPr="003F55AE" w:rsidRDefault="00C15D1A" w:rsidP="00381699">
      <w:pPr>
        <w:pStyle w:val="2"/>
        <w:spacing w:after="0" w:line="240" w:lineRule="auto"/>
        <w:jc w:val="center"/>
        <w:rPr>
          <w:rFonts w:ascii="Times New Roman" w:hAnsi="Times New Roman"/>
          <w:b/>
          <w:sz w:val="28"/>
          <w:szCs w:val="28"/>
        </w:rPr>
      </w:pPr>
      <w:r w:rsidRPr="003F55AE">
        <w:rPr>
          <w:rFonts w:ascii="Times New Roman" w:hAnsi="Times New Roman"/>
          <w:b/>
          <w:sz w:val="28"/>
          <w:szCs w:val="28"/>
        </w:rPr>
        <w:t>с. Комгарон</w:t>
      </w:r>
    </w:p>
    <w:p w:rsidR="00C15D1A" w:rsidRPr="003F55AE" w:rsidRDefault="00C15D1A" w:rsidP="00381699">
      <w:pPr>
        <w:spacing w:after="0" w:line="240" w:lineRule="auto"/>
        <w:jc w:val="center"/>
        <w:rPr>
          <w:rFonts w:ascii="Times New Roman" w:hAnsi="Times New Roman"/>
          <w:b/>
          <w:sz w:val="28"/>
          <w:szCs w:val="28"/>
        </w:rPr>
      </w:pPr>
      <w:r w:rsidRPr="003F55AE">
        <w:rPr>
          <w:rFonts w:ascii="Times New Roman" w:hAnsi="Times New Roman"/>
          <w:b/>
          <w:sz w:val="28"/>
          <w:szCs w:val="28"/>
        </w:rPr>
        <w:t>2014</w:t>
      </w:r>
    </w:p>
    <w:p w:rsidR="00C15D1A" w:rsidRPr="003F55AE" w:rsidRDefault="00C15D1A" w:rsidP="00381699">
      <w:pPr>
        <w:rPr>
          <w:rFonts w:ascii="Times New Roman" w:hAnsi="Times New Roman"/>
          <w:sz w:val="28"/>
          <w:szCs w:val="28"/>
        </w:rPr>
      </w:pPr>
      <w:r w:rsidRPr="003F55AE">
        <w:rPr>
          <w:rFonts w:ascii="Times New Roman" w:hAnsi="Times New Roman"/>
          <w:sz w:val="28"/>
          <w:szCs w:val="28"/>
        </w:rPr>
        <w:br w:type="page"/>
      </w:r>
    </w:p>
    <w:p w:rsidR="00C15D1A" w:rsidRPr="003F55AE" w:rsidRDefault="00C15D1A" w:rsidP="00381699">
      <w:pPr>
        <w:autoSpaceDE w:val="0"/>
        <w:autoSpaceDN w:val="0"/>
        <w:adjustRightInd w:val="0"/>
        <w:spacing w:after="0" w:line="240" w:lineRule="auto"/>
        <w:jc w:val="center"/>
        <w:outlineLvl w:val="2"/>
        <w:rPr>
          <w:rFonts w:ascii="Times New Roman" w:hAnsi="Times New Roman"/>
          <w:b/>
          <w:sz w:val="24"/>
          <w:szCs w:val="24"/>
        </w:rPr>
      </w:pPr>
      <w:r w:rsidRPr="003F55AE">
        <w:rPr>
          <w:rFonts w:ascii="Times New Roman" w:hAnsi="Times New Roman"/>
          <w:b/>
          <w:sz w:val="24"/>
          <w:szCs w:val="24"/>
        </w:rPr>
        <w:t>Оглавление</w:t>
      </w:r>
    </w:p>
    <w:p w:rsidR="00C15D1A" w:rsidRPr="003F55AE" w:rsidRDefault="00C15D1A" w:rsidP="00381699">
      <w:pPr>
        <w:autoSpaceDE w:val="0"/>
        <w:autoSpaceDN w:val="0"/>
        <w:adjustRightInd w:val="0"/>
        <w:spacing w:after="0" w:line="240" w:lineRule="auto"/>
        <w:jc w:val="center"/>
        <w:outlineLvl w:val="2"/>
        <w:rPr>
          <w:rFonts w:ascii="Times New Roman" w:hAnsi="Times New Roman"/>
          <w:b/>
          <w:sz w:val="24"/>
          <w:szCs w:val="24"/>
        </w:rPr>
      </w:pP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b/>
          <w:sz w:val="24"/>
          <w:szCs w:val="24"/>
        </w:rPr>
        <w:t>Глава 1. Общие положения……………………………………………………………………………..</w:t>
      </w:r>
      <w:r w:rsidRPr="003F55AE">
        <w:rPr>
          <w:rFonts w:ascii="Times New Roman" w:hAnsi="Times New Roman"/>
          <w:sz w:val="24"/>
          <w:szCs w:val="24"/>
        </w:rPr>
        <w:t>4</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1. Основные понятия и термины…………………………………………………………………4</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2. Наименование, статус и границы Комгаронского сельского поселения Пригородного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района Республики Северная Осетия-Алания…………………………………………………………..4</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3. Права граждан на осуществление местного самоуправления………………………………5</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4. Официальные символы Комгаронского сельского поселения……………………………...5</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b/>
          <w:sz w:val="24"/>
          <w:szCs w:val="24"/>
        </w:rPr>
        <w:t>Глава 2. Вопросы местного значения</w:t>
      </w:r>
      <w:r w:rsidRPr="003F55AE">
        <w:rPr>
          <w:rFonts w:ascii="Times New Roman" w:hAnsi="Times New Roman"/>
          <w:sz w:val="24"/>
          <w:szCs w:val="24"/>
        </w:rPr>
        <w:t>…………………………………………………………………5</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5. Вопросы местного значения Комгаронского сельского поселения………………………...5</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6. Права органов местного самоуправления Комгаронского сельского поселения на</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 решение вопросов, не отнесенных к вопросам местного значения поселения………………………7</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7. Полномочия органов местного самоуправления по решению вопросов</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 местного значения………………………………………………………………………………………...8</w:t>
      </w:r>
    </w:p>
    <w:p w:rsidR="00C15D1A" w:rsidRPr="003F55AE" w:rsidRDefault="00C15D1A" w:rsidP="00381699">
      <w:pPr>
        <w:autoSpaceDE w:val="0"/>
        <w:autoSpaceDN w:val="0"/>
        <w:adjustRightInd w:val="0"/>
        <w:spacing w:after="0" w:line="240" w:lineRule="auto"/>
        <w:jc w:val="both"/>
        <w:outlineLvl w:val="2"/>
        <w:rPr>
          <w:rFonts w:ascii="Times New Roman" w:hAnsi="Times New Roman"/>
          <w:b/>
          <w:sz w:val="24"/>
          <w:szCs w:val="24"/>
        </w:rPr>
      </w:pPr>
      <w:r w:rsidRPr="003F55AE">
        <w:rPr>
          <w:rFonts w:ascii="Times New Roman" w:hAnsi="Times New Roman"/>
          <w:b/>
          <w:sz w:val="24"/>
          <w:szCs w:val="24"/>
        </w:rPr>
        <w:t xml:space="preserve">Глава 3. Формы непосредственного осуществления населением местного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b/>
          <w:sz w:val="24"/>
          <w:szCs w:val="24"/>
        </w:rPr>
        <w:t>самоуправления и участия населения в осуществлении местного самоуправления</w:t>
      </w:r>
      <w:r w:rsidRPr="003F55AE">
        <w:rPr>
          <w:rFonts w:ascii="Times New Roman" w:hAnsi="Times New Roman"/>
          <w:sz w:val="24"/>
          <w:szCs w:val="24"/>
        </w:rPr>
        <w:t>…………...9</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8. Местный референдум…………………………………………………………………………..9</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9. Муниципальные выборы……………………………………………………………………..11</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10. Голосование по отзыву депутата Собрания представителей Комгаронского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сельского поселения, голосование по вопросам изменения границ, преобразования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Комгаронского сельского поселения…………………………………………………………………...12</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11. Правотворческая инициатива граждан……………………………………………………..13</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12. Территориальное общественное самоуправление………………………………………...14</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13. Публичные слушания………………………………………………………………………..15</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14. Собрание граждан…………………………………………………………………………...15</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15. Конференция граждан………………………………………………………………………16</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16. Опрос граждан……………………………………………………………………………….17</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17. Обращения граждан в органы местного самоуправления………………………………..17</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18. Другие формы непосредственного осуществления населением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местного самоуправления и участи в его осуществлении…………………………………………….17</w:t>
      </w:r>
    </w:p>
    <w:p w:rsidR="00C15D1A" w:rsidRPr="003F55AE" w:rsidRDefault="00C15D1A" w:rsidP="00381699">
      <w:pPr>
        <w:autoSpaceDE w:val="0"/>
        <w:autoSpaceDN w:val="0"/>
        <w:adjustRightInd w:val="0"/>
        <w:spacing w:after="0" w:line="240" w:lineRule="auto"/>
        <w:jc w:val="both"/>
        <w:outlineLvl w:val="2"/>
        <w:rPr>
          <w:rFonts w:ascii="Times New Roman" w:hAnsi="Times New Roman"/>
          <w:b/>
          <w:sz w:val="24"/>
          <w:szCs w:val="24"/>
        </w:rPr>
      </w:pPr>
      <w:r w:rsidRPr="003F55AE">
        <w:rPr>
          <w:rFonts w:ascii="Times New Roman" w:hAnsi="Times New Roman"/>
          <w:b/>
          <w:sz w:val="24"/>
          <w:szCs w:val="24"/>
        </w:rPr>
        <w:t>Глава 4. Органы местного самоуправления и должностные лица местного</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b/>
          <w:sz w:val="24"/>
          <w:szCs w:val="24"/>
        </w:rPr>
        <w:t>Самоуправления</w:t>
      </w:r>
      <w:r w:rsidRPr="003F55AE">
        <w:rPr>
          <w:rFonts w:ascii="Times New Roman" w:hAnsi="Times New Roman"/>
          <w:sz w:val="24"/>
          <w:szCs w:val="24"/>
        </w:rPr>
        <w:t>………………………………………………………………………………………..18</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19. Структура органов местного самоуправления…………………………………………….18</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20. Собрание представителей Комгаронского сельского поселения………………………...19</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21. Полномочия Собрания представителей Комгаронского сельского поселения………….20</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22. Организация деятельности Собрания представителей Комгаронского сельского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поселения……………………………………………………………………………...............................22</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23. Глава Комгаронского сельского поселения………………………………………………..24</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24. Полномочия главы Комгаронского сельского поселения………………………………...27</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25. Статус депутата Собрания представителей Комгаронского сельского поселения……..29</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26. Администрация местного самоуправления Комгаронского сельского поселения……...31</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27. Структура администрация местного самоуправления Комгаронского сельского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поселения………………………………………………………………………………………………...33</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28. Полномочия администрация местного самоуправления Комгаронского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сельского поселения….…………………………………………………………………………………34</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29. Муниципальный контроль в Сухотском сельском поселении…………………………..35</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30. Контрольно-счетный орган Комгаронского сельского поселения………………………36</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31. Избирательная комиссия Комгаронского сельского поселения…………………………37</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32. Контрольная деятельность Собрания представителей Комгаронского сельского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поселения………………………………………………………………………………………………...38</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b/>
          <w:sz w:val="24"/>
          <w:szCs w:val="24"/>
        </w:rPr>
        <w:lastRenderedPageBreak/>
        <w:t>Глава 5. Муниципальные правовые акты</w:t>
      </w:r>
      <w:r w:rsidRPr="003F55AE">
        <w:rPr>
          <w:rFonts w:ascii="Times New Roman" w:hAnsi="Times New Roman"/>
          <w:sz w:val="24"/>
          <w:szCs w:val="24"/>
        </w:rPr>
        <w:t>………………………………………………………….39</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33. Понятие и система муниципальных правовых актов……………………………………..39</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34. Устав Комгаронского сельского поселения………………………………………………..41</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35. Решения, принятые путем прямого волеизъявления граждан……………………………42</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Статья36. Решения Собрания представителей Комгаронского сельского поселения………………43</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37. Подготовка муниципальных правовых актов……………………………………………...</w:t>
      </w:r>
      <w:r>
        <w:rPr>
          <w:rFonts w:ascii="Times New Roman" w:hAnsi="Times New Roman"/>
          <w:sz w:val="24"/>
          <w:szCs w:val="24"/>
        </w:rPr>
        <w:t>44</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38. Вступление в силу муниципальных правовых актов……………………………………...44</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39. Отмена муниципальных правовых актов и приостановление их действия……………...</w:t>
      </w:r>
      <w:r>
        <w:rPr>
          <w:rFonts w:ascii="Times New Roman" w:hAnsi="Times New Roman"/>
          <w:sz w:val="24"/>
          <w:szCs w:val="24"/>
        </w:rPr>
        <w:t>46</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b/>
          <w:sz w:val="24"/>
          <w:szCs w:val="24"/>
        </w:rPr>
        <w:t>Глава 6. Муниципальная служба</w:t>
      </w:r>
      <w:r w:rsidRPr="003F55AE">
        <w:rPr>
          <w:rFonts w:ascii="Times New Roman" w:hAnsi="Times New Roman"/>
          <w:sz w:val="24"/>
          <w:szCs w:val="24"/>
        </w:rPr>
        <w:t>……………………………………………………………………..46</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40. Муниципальная служба……………………………………………………………………..46</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b/>
          <w:sz w:val="24"/>
          <w:szCs w:val="24"/>
        </w:rPr>
        <w:t>Глава 7. Экономическая основа местного самоуправления</w:t>
      </w:r>
      <w:r w:rsidRPr="003F55AE">
        <w:rPr>
          <w:rFonts w:ascii="Times New Roman" w:hAnsi="Times New Roman"/>
          <w:sz w:val="24"/>
          <w:szCs w:val="24"/>
        </w:rPr>
        <w:t>……………………………………...47</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41. Муниципальное имущество………………………………………………………………...47</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42. Владение, пользование и распоряжение муниципальным имуществом………………...48</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43. Закупки для обеспечения муниципальных нужд.…………………………………………49</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44. Формирование и утверждение бюджета Комгаронского сельского поселения…………49</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45. Исполнение бюджета Комгаронского сельского поселения……………………………...50</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46. Доходы и расходы бюджета Комгаронского сельского поселения………………………50</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47. Контроль за исполнением бюджета Комгаронского сельского поселения……………...51</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48. Муниципальные внутренние заимствования, муниципальные гарантии……………….51</w:t>
      </w:r>
    </w:p>
    <w:p w:rsidR="00C15D1A" w:rsidRPr="003F55AE" w:rsidRDefault="00C15D1A" w:rsidP="00381699">
      <w:pPr>
        <w:autoSpaceDE w:val="0"/>
        <w:autoSpaceDN w:val="0"/>
        <w:adjustRightInd w:val="0"/>
        <w:spacing w:after="0" w:line="240" w:lineRule="auto"/>
        <w:jc w:val="both"/>
        <w:outlineLvl w:val="2"/>
        <w:rPr>
          <w:rFonts w:ascii="Times New Roman" w:hAnsi="Times New Roman"/>
          <w:b/>
          <w:sz w:val="24"/>
          <w:szCs w:val="24"/>
        </w:rPr>
      </w:pPr>
      <w:r w:rsidRPr="003F55AE">
        <w:rPr>
          <w:rFonts w:ascii="Times New Roman" w:hAnsi="Times New Roman"/>
          <w:b/>
          <w:sz w:val="24"/>
          <w:szCs w:val="24"/>
        </w:rPr>
        <w:t xml:space="preserve">Глава 8. Ответственность органов местного самоуправления и должностных лиц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b/>
          <w:sz w:val="24"/>
          <w:szCs w:val="24"/>
        </w:rPr>
        <w:t>местного самоуправления</w:t>
      </w:r>
      <w:r w:rsidRPr="003F55AE">
        <w:rPr>
          <w:rFonts w:ascii="Times New Roman" w:hAnsi="Times New Roman"/>
          <w:sz w:val="24"/>
          <w:szCs w:val="24"/>
        </w:rPr>
        <w:t>…………………………………………………………………………..…52</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49. Ответственность органов местного самоуправления и должностных лиц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местного самоуправления……………………………………………………………………………….52</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50. Ответственность органов местного самоуправления, депутатов,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членов выборных органов местного самоуправления, выборных должностных лиц</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местного самоуправления перед населением…………………………………………………………..52</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51. Ответственность органов местного самоуправления и должностных лиц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местного самоуправления перед государством………………………………………………………..52</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52. Ответственность Собрания представителей перед государством……………………….53</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53. Ответственность главы Комгаронского сельского поселения и главы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администрации местного самоуправления перед государством……………………………………..54</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54. Удаление главы Комгаронского сельского поселения в отставку……………………….</w:t>
      </w:r>
      <w:r>
        <w:rPr>
          <w:rFonts w:ascii="Times New Roman" w:hAnsi="Times New Roman"/>
          <w:sz w:val="24"/>
          <w:szCs w:val="24"/>
        </w:rPr>
        <w:t>55</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55. Временное осуществление органами государственной власти отдельных</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 полномочий органов местного самоуправления.……………………………………………………...57</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 xml:space="preserve">Статья 56. Ответственность органов местного самоуправления и должностных лиц </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местного самоуправления перед физическими и юридическими лицами…………………………...</w:t>
      </w:r>
      <w:r>
        <w:rPr>
          <w:rFonts w:ascii="Times New Roman" w:hAnsi="Times New Roman"/>
          <w:sz w:val="24"/>
          <w:szCs w:val="24"/>
        </w:rPr>
        <w:t>58</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b/>
          <w:sz w:val="24"/>
          <w:szCs w:val="24"/>
        </w:rPr>
        <w:t>Глава 9 Заключительные и переходные положения</w:t>
      </w:r>
      <w:r w:rsidRPr="003F55AE">
        <w:rPr>
          <w:rFonts w:ascii="Times New Roman" w:hAnsi="Times New Roman"/>
          <w:sz w:val="24"/>
          <w:szCs w:val="24"/>
        </w:rPr>
        <w:t>………………………………………………58</w:t>
      </w:r>
    </w:p>
    <w:p w:rsidR="00C15D1A" w:rsidRPr="003F55AE" w:rsidRDefault="00C15D1A" w:rsidP="00381699">
      <w:pPr>
        <w:autoSpaceDE w:val="0"/>
        <w:autoSpaceDN w:val="0"/>
        <w:adjustRightInd w:val="0"/>
        <w:spacing w:after="0" w:line="240" w:lineRule="auto"/>
        <w:jc w:val="both"/>
        <w:outlineLvl w:val="2"/>
        <w:rPr>
          <w:rFonts w:ascii="Times New Roman" w:hAnsi="Times New Roman"/>
          <w:sz w:val="24"/>
          <w:szCs w:val="24"/>
        </w:rPr>
      </w:pPr>
      <w:r w:rsidRPr="003F55AE">
        <w:rPr>
          <w:rFonts w:ascii="Times New Roman" w:hAnsi="Times New Roman"/>
          <w:sz w:val="24"/>
          <w:szCs w:val="24"/>
        </w:rPr>
        <w:t>Статья 57. Вступление в силу настоящего Устава…………………………………………………….58</w:t>
      </w:r>
    </w:p>
    <w:p w:rsidR="00C15D1A" w:rsidRPr="003F55AE" w:rsidRDefault="00C15D1A" w:rsidP="00381699">
      <w:pPr>
        <w:rPr>
          <w:rFonts w:ascii="Times New Roman" w:hAnsi="Times New Roman"/>
          <w:sz w:val="24"/>
          <w:szCs w:val="24"/>
        </w:rPr>
      </w:pPr>
      <w:r w:rsidRPr="003F55AE">
        <w:rPr>
          <w:rFonts w:ascii="Times New Roman" w:hAnsi="Times New Roman"/>
          <w:sz w:val="24"/>
          <w:szCs w:val="24"/>
        </w:rPr>
        <w:br w:type="page"/>
      </w:r>
    </w:p>
    <w:p w:rsidR="00C15D1A" w:rsidRPr="003F55AE" w:rsidRDefault="00C15D1A" w:rsidP="00381699">
      <w:pPr>
        <w:autoSpaceDE w:val="0"/>
        <w:autoSpaceDN w:val="0"/>
        <w:adjustRightInd w:val="0"/>
        <w:spacing w:after="0" w:line="240" w:lineRule="auto"/>
        <w:jc w:val="center"/>
        <w:outlineLvl w:val="2"/>
        <w:rPr>
          <w:rFonts w:ascii="Times New Roman" w:hAnsi="Times New Roman"/>
          <w:b/>
          <w:sz w:val="28"/>
          <w:szCs w:val="28"/>
        </w:rPr>
      </w:pPr>
      <w:r w:rsidRPr="003F55AE">
        <w:rPr>
          <w:rFonts w:ascii="Times New Roman" w:hAnsi="Times New Roman"/>
          <w:b/>
          <w:sz w:val="28"/>
          <w:szCs w:val="28"/>
        </w:rPr>
        <w:t>Устав Комгаронского сельского поселения Пригородного района Республики Северная Осетия-Алания</w:t>
      </w:r>
    </w:p>
    <w:p w:rsidR="00C15D1A" w:rsidRPr="003F55AE" w:rsidRDefault="00C15D1A" w:rsidP="00381699">
      <w:pPr>
        <w:autoSpaceDE w:val="0"/>
        <w:autoSpaceDN w:val="0"/>
        <w:adjustRightInd w:val="0"/>
        <w:spacing w:after="0" w:line="240" w:lineRule="auto"/>
        <w:jc w:val="both"/>
        <w:outlineLvl w:val="2"/>
        <w:rPr>
          <w:rFonts w:ascii="Times New Roman" w:hAnsi="Times New Roman"/>
          <w:b/>
          <w:sz w:val="28"/>
          <w:szCs w:val="28"/>
        </w:rPr>
      </w:pPr>
    </w:p>
    <w:p w:rsidR="00C15D1A" w:rsidRPr="003F55AE" w:rsidRDefault="00C15D1A" w:rsidP="00381699">
      <w:pPr>
        <w:autoSpaceDE w:val="0"/>
        <w:autoSpaceDN w:val="0"/>
        <w:adjustRightInd w:val="0"/>
        <w:spacing w:after="0" w:line="240" w:lineRule="auto"/>
        <w:jc w:val="both"/>
        <w:outlineLvl w:val="2"/>
        <w:rPr>
          <w:rFonts w:ascii="Times New Roman" w:hAnsi="Times New Roman"/>
          <w:b/>
          <w:sz w:val="28"/>
          <w:szCs w:val="28"/>
        </w:rPr>
      </w:pPr>
    </w:p>
    <w:p w:rsidR="00C15D1A" w:rsidRPr="003F55AE" w:rsidRDefault="00C15D1A" w:rsidP="00381699">
      <w:pPr>
        <w:autoSpaceDE w:val="0"/>
        <w:autoSpaceDN w:val="0"/>
        <w:adjustRightInd w:val="0"/>
        <w:spacing w:after="0" w:line="240" w:lineRule="auto"/>
        <w:ind w:firstLine="709"/>
        <w:jc w:val="both"/>
        <w:outlineLvl w:val="2"/>
        <w:rPr>
          <w:rFonts w:ascii="Times New Roman" w:hAnsi="Times New Roman"/>
          <w:b/>
          <w:sz w:val="28"/>
          <w:szCs w:val="28"/>
        </w:rPr>
      </w:pPr>
      <w:r w:rsidRPr="003F55AE">
        <w:rPr>
          <w:rFonts w:ascii="Times New Roman" w:hAnsi="Times New Roman"/>
          <w:sz w:val="28"/>
          <w:szCs w:val="28"/>
        </w:rPr>
        <w:t>Собрание представителей Комгаронского сельского поселения Пригородного района Республики Северная Осетия-Алания (далее по тексту – Собрание представителей), выступая от имени населения, проживающего на территории Комгаронского сельского поселения Пригородного района Республики Северная Осетия-Алания (далее по тексту – Комгаронское сельское поселение), принимает настоящий Устав.</w:t>
      </w:r>
    </w:p>
    <w:p w:rsidR="00C15D1A" w:rsidRPr="003F55AE" w:rsidRDefault="00C15D1A" w:rsidP="00381699">
      <w:pPr>
        <w:autoSpaceDE w:val="0"/>
        <w:autoSpaceDN w:val="0"/>
        <w:adjustRightInd w:val="0"/>
        <w:spacing w:after="0" w:line="240" w:lineRule="auto"/>
        <w:ind w:firstLine="709"/>
        <w:jc w:val="both"/>
        <w:outlineLvl w:val="2"/>
        <w:rPr>
          <w:rFonts w:ascii="Times New Roman" w:hAnsi="Times New Roman"/>
          <w:b/>
          <w:sz w:val="28"/>
          <w:szCs w:val="28"/>
        </w:rPr>
      </w:pPr>
    </w:p>
    <w:p w:rsidR="00C15D1A" w:rsidRPr="003F55AE" w:rsidRDefault="00C15D1A" w:rsidP="00381699">
      <w:pPr>
        <w:autoSpaceDE w:val="0"/>
        <w:autoSpaceDN w:val="0"/>
        <w:adjustRightInd w:val="0"/>
        <w:spacing w:after="0" w:line="240" w:lineRule="auto"/>
        <w:ind w:firstLine="709"/>
        <w:jc w:val="both"/>
        <w:outlineLvl w:val="2"/>
        <w:rPr>
          <w:rFonts w:ascii="Times New Roman" w:hAnsi="Times New Roman"/>
          <w:b/>
          <w:sz w:val="28"/>
          <w:szCs w:val="28"/>
        </w:rPr>
      </w:pPr>
    </w:p>
    <w:p w:rsidR="00C15D1A" w:rsidRPr="003F55AE" w:rsidRDefault="00C15D1A" w:rsidP="00381699">
      <w:pPr>
        <w:autoSpaceDE w:val="0"/>
        <w:autoSpaceDN w:val="0"/>
        <w:adjustRightInd w:val="0"/>
        <w:spacing w:after="0" w:line="240" w:lineRule="auto"/>
        <w:ind w:firstLine="709"/>
        <w:outlineLvl w:val="2"/>
        <w:rPr>
          <w:rFonts w:ascii="Times New Roman" w:hAnsi="Times New Roman"/>
          <w:b/>
          <w:sz w:val="28"/>
          <w:szCs w:val="28"/>
        </w:rPr>
      </w:pPr>
      <w:r w:rsidRPr="003F55AE">
        <w:rPr>
          <w:rFonts w:ascii="Times New Roman" w:hAnsi="Times New Roman"/>
          <w:b/>
          <w:sz w:val="28"/>
          <w:szCs w:val="28"/>
        </w:rPr>
        <w:t>Глава 1. Общие положения</w:t>
      </w:r>
    </w:p>
    <w:p w:rsidR="00C15D1A" w:rsidRPr="003F55AE" w:rsidRDefault="00C15D1A" w:rsidP="00381699">
      <w:pPr>
        <w:autoSpaceDE w:val="0"/>
        <w:autoSpaceDN w:val="0"/>
        <w:adjustRightInd w:val="0"/>
        <w:spacing w:after="0" w:line="240" w:lineRule="auto"/>
        <w:ind w:firstLine="709"/>
        <w:jc w:val="both"/>
        <w:outlineLvl w:val="2"/>
        <w:rPr>
          <w:rFonts w:ascii="Times New Roman" w:hAnsi="Times New Roman"/>
          <w:b/>
          <w:sz w:val="28"/>
          <w:szCs w:val="28"/>
        </w:rPr>
      </w:pPr>
      <w:r w:rsidRPr="003F55AE">
        <w:rPr>
          <w:rFonts w:ascii="Times New Roman" w:hAnsi="Times New Roman"/>
          <w:b/>
          <w:sz w:val="28"/>
          <w:szCs w:val="28"/>
        </w:rPr>
        <w:t>Статья 1. Основные понятия и термины</w:t>
      </w:r>
    </w:p>
    <w:p w:rsidR="00C15D1A" w:rsidRPr="003F55AE" w:rsidRDefault="00C15D1A" w:rsidP="00381699">
      <w:pPr>
        <w:autoSpaceDE w:val="0"/>
        <w:autoSpaceDN w:val="0"/>
        <w:adjustRightInd w:val="0"/>
        <w:spacing w:after="0" w:line="240" w:lineRule="auto"/>
        <w:ind w:firstLine="709"/>
        <w:jc w:val="both"/>
        <w:rPr>
          <w:rFonts w:ascii="Times New Roman" w:hAnsi="Times New Roman"/>
          <w:sz w:val="28"/>
          <w:szCs w:val="28"/>
        </w:rPr>
      </w:pPr>
      <w:r w:rsidRPr="003F55AE">
        <w:rPr>
          <w:rFonts w:ascii="Times New Roman" w:hAnsi="Times New Roman"/>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C15D1A" w:rsidRPr="003F55AE" w:rsidRDefault="00C15D1A" w:rsidP="00381699">
      <w:pPr>
        <w:autoSpaceDE w:val="0"/>
        <w:autoSpaceDN w:val="0"/>
        <w:adjustRightInd w:val="0"/>
        <w:spacing w:after="0" w:line="240" w:lineRule="auto"/>
        <w:ind w:firstLine="709"/>
        <w:jc w:val="both"/>
        <w:rPr>
          <w:rFonts w:ascii="Times New Roman" w:hAnsi="Times New Roman"/>
          <w:sz w:val="28"/>
          <w:szCs w:val="28"/>
        </w:rPr>
      </w:pPr>
    </w:p>
    <w:p w:rsidR="00C15D1A" w:rsidRPr="003F55AE" w:rsidRDefault="00C15D1A" w:rsidP="00381699">
      <w:pPr>
        <w:spacing w:after="0" w:line="240" w:lineRule="auto"/>
        <w:ind w:firstLine="709"/>
        <w:rPr>
          <w:rFonts w:ascii="Times New Roman" w:hAnsi="Times New Roman"/>
          <w:sz w:val="28"/>
          <w:szCs w:val="28"/>
        </w:rPr>
      </w:pPr>
      <w:bookmarkStart w:id="1" w:name="_Toc266866649"/>
    </w:p>
    <w:p w:rsidR="00C15D1A" w:rsidRPr="003F55AE" w:rsidRDefault="00C15D1A" w:rsidP="00381699">
      <w:pPr>
        <w:pStyle w:val="1"/>
        <w:spacing w:before="0" w:after="0"/>
        <w:ind w:firstLine="709"/>
        <w:jc w:val="both"/>
        <w:rPr>
          <w:rFonts w:ascii="Times New Roman" w:hAnsi="Times New Roman" w:cs="Times New Roman"/>
          <w:sz w:val="28"/>
          <w:szCs w:val="28"/>
        </w:rPr>
      </w:pPr>
      <w:r w:rsidRPr="003F55AE">
        <w:rPr>
          <w:rFonts w:ascii="Times New Roman" w:hAnsi="Times New Roman" w:cs="Times New Roman"/>
          <w:sz w:val="28"/>
          <w:szCs w:val="28"/>
        </w:rPr>
        <w:t xml:space="preserve">Статья 2. Наименование, статус и границы Комгаронского сельского поселения </w:t>
      </w:r>
      <w:r w:rsidRPr="003F55AE">
        <w:rPr>
          <w:rFonts w:ascii="Times New Roman" w:hAnsi="Times New Roman" w:cs="Times New Roman"/>
          <w:iCs/>
          <w:sz w:val="28"/>
          <w:szCs w:val="28"/>
        </w:rPr>
        <w:t>Пригородного</w:t>
      </w:r>
      <w:r w:rsidRPr="003F55AE">
        <w:rPr>
          <w:rFonts w:ascii="Times New Roman" w:hAnsi="Times New Roman" w:cs="Times New Roman"/>
          <w:sz w:val="28"/>
          <w:szCs w:val="28"/>
        </w:rPr>
        <w:t xml:space="preserve"> района Республики Северная Осетия-Алания</w:t>
      </w:r>
      <w:bookmarkEnd w:id="1"/>
    </w:p>
    <w:p w:rsidR="00C15D1A" w:rsidRPr="003F55AE" w:rsidRDefault="00C15D1A" w:rsidP="00381699">
      <w:pPr>
        <w:pStyle w:val="2"/>
        <w:spacing w:after="0" w:line="240" w:lineRule="auto"/>
        <w:ind w:right="-1" w:firstLine="709"/>
        <w:jc w:val="both"/>
        <w:rPr>
          <w:rFonts w:ascii="Times New Roman" w:hAnsi="Times New Roman"/>
          <w:sz w:val="28"/>
          <w:szCs w:val="28"/>
        </w:rPr>
      </w:pPr>
      <w:r w:rsidRPr="003F55AE">
        <w:rPr>
          <w:rFonts w:ascii="Times New Roman" w:hAnsi="Times New Roman"/>
          <w:sz w:val="28"/>
          <w:szCs w:val="28"/>
        </w:rPr>
        <w:t xml:space="preserve">1. Официальным наименованием муниципального образования является - Комгаронское сельское поселение </w:t>
      </w:r>
      <w:r w:rsidRPr="003F55AE">
        <w:rPr>
          <w:rFonts w:ascii="Times New Roman" w:hAnsi="Times New Roman"/>
          <w:iCs/>
          <w:sz w:val="28"/>
          <w:szCs w:val="28"/>
        </w:rPr>
        <w:t>Пригородного</w:t>
      </w:r>
      <w:r w:rsidRPr="003F55AE">
        <w:rPr>
          <w:rFonts w:ascii="Times New Roman" w:hAnsi="Times New Roman"/>
          <w:sz w:val="28"/>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C15D1A" w:rsidRPr="003F55AE" w:rsidRDefault="00C15D1A" w:rsidP="00381699">
      <w:pPr>
        <w:autoSpaceDE w:val="0"/>
        <w:autoSpaceDN w:val="0"/>
        <w:adjustRightInd w:val="0"/>
        <w:spacing w:after="0" w:line="240" w:lineRule="auto"/>
        <w:ind w:firstLine="709"/>
        <w:jc w:val="both"/>
        <w:rPr>
          <w:rFonts w:ascii="Times New Roman" w:hAnsi="Times New Roman"/>
          <w:sz w:val="28"/>
          <w:szCs w:val="28"/>
        </w:rPr>
      </w:pPr>
      <w:r w:rsidRPr="003F55AE">
        <w:rPr>
          <w:rFonts w:ascii="Times New Roman" w:hAnsi="Times New Roman"/>
          <w:bCs/>
          <w:iCs/>
          <w:sz w:val="28"/>
          <w:szCs w:val="28"/>
        </w:rPr>
        <w:t xml:space="preserve">2. Статус и границы </w:t>
      </w:r>
      <w:r w:rsidRPr="003F55AE">
        <w:rPr>
          <w:rFonts w:ascii="Times New Roman" w:hAnsi="Times New Roman"/>
          <w:sz w:val="28"/>
          <w:szCs w:val="28"/>
        </w:rPr>
        <w:t>Комгаронского сельского поселения</w:t>
      </w:r>
      <w:r w:rsidRPr="003F55AE">
        <w:rPr>
          <w:rFonts w:ascii="Times New Roman" w:hAnsi="Times New Roman"/>
          <w:bCs/>
          <w:iCs/>
          <w:sz w:val="28"/>
          <w:szCs w:val="28"/>
        </w:rPr>
        <w:t xml:space="preserve"> определены Законом </w:t>
      </w:r>
      <w:r w:rsidRPr="003F55AE">
        <w:rPr>
          <w:rFonts w:ascii="Times New Roman" w:hAnsi="Times New Roman"/>
          <w:sz w:val="28"/>
          <w:szCs w:val="28"/>
        </w:rPr>
        <w:t xml:space="preserve">Республики Северная Осетия-Алания от 05.03.2005 </w:t>
      </w:r>
      <w:r w:rsidRPr="003F55AE">
        <w:rPr>
          <w:rFonts w:ascii="Times New Roman" w:hAnsi="Times New Roman"/>
          <w:iCs/>
          <w:sz w:val="28"/>
          <w:szCs w:val="28"/>
        </w:rPr>
        <w:t xml:space="preserve">№ </w:t>
      </w:r>
      <w:r w:rsidRPr="003F55AE">
        <w:rPr>
          <w:rFonts w:ascii="Times New Roman" w:hAnsi="Times New Roman"/>
          <w:sz w:val="28"/>
          <w:szCs w:val="28"/>
        </w:rPr>
        <w:t>18-рз «Об установлении границ муниципального образования Пригородный район, наделении его статусом муниципального района, образовании в его составе муниципальных образований - сельских поселений».</w:t>
      </w:r>
    </w:p>
    <w:p w:rsidR="00C15D1A" w:rsidRPr="003F55AE" w:rsidRDefault="00C15D1A" w:rsidP="00381699">
      <w:pPr>
        <w:autoSpaceDE w:val="0"/>
        <w:autoSpaceDN w:val="0"/>
        <w:adjustRightInd w:val="0"/>
        <w:spacing w:after="0" w:line="240" w:lineRule="auto"/>
        <w:ind w:firstLine="709"/>
        <w:jc w:val="both"/>
        <w:rPr>
          <w:rFonts w:ascii="Times New Roman" w:hAnsi="Times New Roman"/>
          <w:bCs/>
          <w:iCs/>
          <w:sz w:val="28"/>
          <w:szCs w:val="28"/>
        </w:rPr>
      </w:pPr>
      <w:r w:rsidRPr="003F55AE">
        <w:rPr>
          <w:rFonts w:ascii="Times New Roman" w:hAnsi="Times New Roman"/>
          <w:bCs/>
          <w:iCs/>
          <w:sz w:val="28"/>
          <w:szCs w:val="28"/>
        </w:rPr>
        <w:t xml:space="preserve">3. </w:t>
      </w:r>
      <w:r w:rsidRPr="003F55AE">
        <w:rPr>
          <w:rFonts w:ascii="Times New Roman" w:hAnsi="Times New Roman"/>
          <w:sz w:val="28"/>
          <w:szCs w:val="28"/>
        </w:rPr>
        <w:t>Комгаронское сельское поселение</w:t>
      </w:r>
      <w:r w:rsidRPr="003F55AE">
        <w:rPr>
          <w:rFonts w:ascii="Times New Roman" w:hAnsi="Times New Roman"/>
          <w:bCs/>
          <w:iCs/>
          <w:sz w:val="28"/>
          <w:szCs w:val="28"/>
        </w:rPr>
        <w:t xml:space="preserve"> является сельским поселением в составе </w:t>
      </w:r>
      <w:r w:rsidRPr="003F55AE">
        <w:rPr>
          <w:rFonts w:ascii="Times New Roman" w:hAnsi="Times New Roman"/>
          <w:iCs/>
          <w:sz w:val="28"/>
          <w:szCs w:val="28"/>
        </w:rPr>
        <w:t>Пригородного</w:t>
      </w:r>
      <w:r w:rsidRPr="003F55AE">
        <w:rPr>
          <w:rFonts w:ascii="Times New Roman" w:hAnsi="Times New Roman"/>
          <w:bCs/>
          <w:iCs/>
          <w:sz w:val="28"/>
          <w:szCs w:val="28"/>
        </w:rPr>
        <w:t xml:space="preserve"> района Республики Северная Осетия-Алания (далее – </w:t>
      </w:r>
      <w:r>
        <w:rPr>
          <w:rFonts w:ascii="Times New Roman" w:hAnsi="Times New Roman"/>
          <w:iCs/>
          <w:sz w:val="28"/>
          <w:szCs w:val="28"/>
        </w:rPr>
        <w:t>Пригородный</w:t>
      </w:r>
      <w:r w:rsidRPr="003F55AE">
        <w:rPr>
          <w:rFonts w:ascii="Times New Roman" w:hAnsi="Times New Roman"/>
          <w:iCs/>
          <w:sz w:val="28"/>
          <w:szCs w:val="28"/>
        </w:rPr>
        <w:t xml:space="preserve"> </w:t>
      </w:r>
      <w:r w:rsidRPr="003F55AE">
        <w:rPr>
          <w:rFonts w:ascii="Times New Roman" w:hAnsi="Times New Roman"/>
          <w:bCs/>
          <w:iCs/>
          <w:sz w:val="28"/>
          <w:szCs w:val="28"/>
        </w:rPr>
        <w:t>район), расположенного на территории Республики  Северная Осетия-Алания.</w:t>
      </w:r>
    </w:p>
    <w:p w:rsidR="00C15D1A" w:rsidRPr="003F55AE" w:rsidRDefault="00C15D1A" w:rsidP="00381699">
      <w:pPr>
        <w:pStyle w:val="2"/>
        <w:spacing w:after="0" w:line="240" w:lineRule="auto"/>
        <w:ind w:right="-1" w:firstLine="709"/>
        <w:jc w:val="both"/>
        <w:rPr>
          <w:rFonts w:ascii="Times New Roman" w:hAnsi="Times New Roman"/>
          <w:sz w:val="28"/>
          <w:szCs w:val="28"/>
        </w:rPr>
      </w:pPr>
      <w:r w:rsidRPr="003F55AE">
        <w:rPr>
          <w:rFonts w:ascii="Times New Roman" w:hAnsi="Times New Roman"/>
          <w:sz w:val="28"/>
          <w:szCs w:val="28"/>
        </w:rPr>
        <w:t>4. Административным центром Комгаронского сельского поселения является село Комгарон.</w:t>
      </w:r>
    </w:p>
    <w:p w:rsidR="00C15D1A" w:rsidRPr="003F55AE" w:rsidRDefault="00C15D1A" w:rsidP="00381699">
      <w:pPr>
        <w:pStyle w:val="2"/>
        <w:spacing w:after="0" w:line="240" w:lineRule="auto"/>
        <w:ind w:right="-1" w:firstLine="709"/>
        <w:jc w:val="both"/>
        <w:rPr>
          <w:rFonts w:ascii="Times New Roman" w:hAnsi="Times New Roman"/>
          <w:sz w:val="28"/>
          <w:szCs w:val="28"/>
        </w:rPr>
      </w:pPr>
      <w:r w:rsidRPr="003F55AE">
        <w:rPr>
          <w:rFonts w:ascii="Times New Roman" w:hAnsi="Times New Roman"/>
          <w:sz w:val="28"/>
          <w:szCs w:val="28"/>
        </w:rPr>
        <w:t>5. Территория сельского населенного пункта является составной частью территории поселения.</w:t>
      </w:r>
    </w:p>
    <w:p w:rsidR="00C15D1A" w:rsidRPr="003F55AE" w:rsidRDefault="00C15D1A" w:rsidP="00381699">
      <w:pPr>
        <w:pStyle w:val="2"/>
        <w:spacing w:after="0" w:line="240" w:lineRule="auto"/>
        <w:ind w:right="-1" w:firstLine="709"/>
        <w:jc w:val="both"/>
        <w:rPr>
          <w:rFonts w:ascii="Times New Roman" w:hAnsi="Times New Roman"/>
          <w:sz w:val="28"/>
          <w:szCs w:val="28"/>
        </w:rPr>
      </w:pPr>
      <w:r w:rsidRPr="003F55AE">
        <w:rPr>
          <w:rFonts w:ascii="Times New Roman" w:hAnsi="Times New Roman"/>
          <w:sz w:val="28"/>
          <w:szCs w:val="28"/>
        </w:rPr>
        <w:t>6. Изменение границ и преобразование Комгаронского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C15D1A" w:rsidRPr="00CC11C1" w:rsidRDefault="00C15D1A" w:rsidP="00EE3466">
      <w:pPr>
        <w:pStyle w:val="1"/>
        <w:spacing w:before="0" w:after="0"/>
        <w:ind w:firstLine="709"/>
        <w:jc w:val="both"/>
        <w:rPr>
          <w:rFonts w:ascii="Times New Roman" w:hAnsi="Times New Roman" w:cs="Times New Roman"/>
          <w:sz w:val="28"/>
          <w:szCs w:val="28"/>
        </w:rPr>
      </w:pPr>
      <w:r w:rsidRPr="00CC11C1">
        <w:rPr>
          <w:rFonts w:ascii="Times New Roman" w:hAnsi="Times New Roman" w:cs="Times New Roman"/>
          <w:sz w:val="28"/>
          <w:szCs w:val="28"/>
        </w:rPr>
        <w:lastRenderedPageBreak/>
        <w:t>Статья 3. Права граждан на осуществление местного самоуправления</w:t>
      </w:r>
      <w:bookmarkEnd w:id="0"/>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В </w:t>
      </w:r>
      <w:r>
        <w:rPr>
          <w:rFonts w:ascii="Times New Roman" w:hAnsi="Times New Roman"/>
          <w:sz w:val="28"/>
          <w:szCs w:val="28"/>
        </w:rPr>
        <w:t>Комгаронском</w:t>
      </w:r>
      <w:r w:rsidRPr="00CC11C1">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2" w:name="_Toc266866653"/>
      <w:r w:rsidRPr="00CC11C1">
        <w:rPr>
          <w:rFonts w:ascii="Times New Roman" w:hAnsi="Times New Roman" w:cs="Times New Roman"/>
          <w:sz w:val="28"/>
          <w:szCs w:val="28"/>
        </w:rPr>
        <w:t xml:space="preserve">Статья 4. Официальные символы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2"/>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w:t>
      </w:r>
      <w:r>
        <w:rPr>
          <w:rFonts w:ascii="Times New Roman" w:hAnsi="Times New Roman"/>
          <w:sz w:val="28"/>
          <w:szCs w:val="28"/>
        </w:rPr>
        <w:t>Комгаронское</w:t>
      </w:r>
      <w:r w:rsidRPr="00CC11C1">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p>
    <w:p w:rsidR="00C15D1A" w:rsidRPr="00CC11C1" w:rsidRDefault="00C15D1A" w:rsidP="00EE3466">
      <w:pPr>
        <w:spacing w:after="0" w:line="240" w:lineRule="auto"/>
        <w:ind w:firstLine="709"/>
        <w:jc w:val="center"/>
        <w:rPr>
          <w:rFonts w:ascii="Times New Roman" w:hAnsi="Times New Roman"/>
          <w:sz w:val="28"/>
          <w:szCs w:val="28"/>
        </w:rPr>
      </w:pPr>
    </w:p>
    <w:p w:rsidR="00C15D1A" w:rsidRPr="00CC11C1" w:rsidRDefault="00C15D1A" w:rsidP="00CC11C1">
      <w:pPr>
        <w:spacing w:after="0" w:line="240" w:lineRule="auto"/>
        <w:ind w:firstLine="709"/>
        <w:rPr>
          <w:rFonts w:ascii="Times New Roman" w:hAnsi="Times New Roman"/>
          <w:b/>
          <w:sz w:val="28"/>
          <w:szCs w:val="28"/>
        </w:rPr>
      </w:pPr>
      <w:r w:rsidRPr="00CC11C1">
        <w:rPr>
          <w:rFonts w:ascii="Times New Roman" w:hAnsi="Times New Roman"/>
          <w:b/>
          <w:sz w:val="28"/>
          <w:szCs w:val="28"/>
        </w:rPr>
        <w:t>Глава 2. Вопросы местного значения</w:t>
      </w:r>
    </w:p>
    <w:p w:rsidR="00C15D1A" w:rsidRPr="00CC11C1" w:rsidRDefault="00C15D1A" w:rsidP="00CC11C1">
      <w:pPr>
        <w:spacing w:after="0" w:line="240" w:lineRule="auto"/>
        <w:ind w:firstLine="709"/>
        <w:jc w:val="both"/>
        <w:rPr>
          <w:rFonts w:ascii="Times New Roman" w:hAnsi="Times New Roman"/>
          <w:b/>
          <w:sz w:val="28"/>
          <w:szCs w:val="28"/>
        </w:rPr>
      </w:pPr>
      <w:r w:rsidRPr="00CC11C1">
        <w:rPr>
          <w:rFonts w:ascii="Times New Roman" w:hAnsi="Times New Roman"/>
          <w:b/>
          <w:sz w:val="28"/>
          <w:szCs w:val="28"/>
        </w:rPr>
        <w:t xml:space="preserve">Статья 5. Вопросы местного значения </w:t>
      </w:r>
      <w:r>
        <w:rPr>
          <w:rFonts w:ascii="Times New Roman" w:hAnsi="Times New Roman"/>
          <w:b/>
          <w:sz w:val="28"/>
          <w:szCs w:val="28"/>
        </w:rPr>
        <w:t>Комгаронского</w:t>
      </w:r>
      <w:r w:rsidRPr="00CC11C1">
        <w:rPr>
          <w:rFonts w:ascii="Times New Roman" w:hAnsi="Times New Roman"/>
          <w:b/>
          <w:sz w:val="28"/>
          <w:szCs w:val="28"/>
        </w:rPr>
        <w:t xml:space="preserve"> сельского поселения</w:t>
      </w:r>
    </w:p>
    <w:p w:rsidR="00C15D1A" w:rsidRPr="00CC11C1" w:rsidRDefault="00C15D1A" w:rsidP="00CC11C1">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 xml:space="preserve">1. К вопросам местного значения </w:t>
      </w:r>
      <w:r>
        <w:rPr>
          <w:rFonts w:ascii="Times New Roman" w:hAnsi="Times New Roman"/>
          <w:bCs/>
          <w:sz w:val="28"/>
          <w:szCs w:val="28"/>
        </w:rPr>
        <w:t>Комгаронского</w:t>
      </w:r>
      <w:r w:rsidRPr="00CC11C1">
        <w:rPr>
          <w:rFonts w:ascii="Times New Roman" w:hAnsi="Times New Roman"/>
          <w:bCs/>
          <w:sz w:val="28"/>
          <w:szCs w:val="28"/>
        </w:rPr>
        <w:t xml:space="preserve"> сельского поселения относятся:</w:t>
      </w:r>
    </w:p>
    <w:p w:rsidR="00C15D1A" w:rsidRPr="00CC11C1" w:rsidRDefault="00C15D1A" w:rsidP="00CC11C1">
      <w:pPr>
        <w:autoSpaceDE w:val="0"/>
        <w:autoSpaceDN w:val="0"/>
        <w:adjustRightInd w:val="0"/>
        <w:spacing w:after="0" w:line="240" w:lineRule="auto"/>
        <w:ind w:firstLine="709"/>
        <w:jc w:val="both"/>
        <w:rPr>
          <w:rFonts w:ascii="Times New Roman" w:hAnsi="Times New Roman"/>
          <w:color w:val="000000"/>
          <w:sz w:val="28"/>
          <w:szCs w:val="28"/>
        </w:rPr>
      </w:pPr>
      <w:r w:rsidRPr="00CC11C1">
        <w:rPr>
          <w:rFonts w:ascii="Times New Roman" w:hAnsi="Times New Roman"/>
          <w:color w:val="000000"/>
          <w:sz w:val="28"/>
          <w:szCs w:val="28"/>
          <w:highlight w:val="yellow"/>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15D1A" w:rsidRPr="00CC11C1" w:rsidRDefault="00C15D1A" w:rsidP="00CC11C1">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2) установление, изменение и отмена местных налогов и сборов поселения;</w:t>
      </w:r>
    </w:p>
    <w:p w:rsidR="00C15D1A" w:rsidRPr="00CC11C1" w:rsidRDefault="00C15D1A"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3) владение, пользование и распоряжение имуществом, находящимся в муниципальной собственности поселения;</w:t>
      </w:r>
    </w:p>
    <w:p w:rsidR="00C15D1A" w:rsidRPr="00CC11C1" w:rsidRDefault="00C15D1A"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4) обеспечение первичных мер пожарной безопасности в границах населенных пунктов поселения;</w:t>
      </w:r>
    </w:p>
    <w:p w:rsidR="00C15D1A" w:rsidRPr="00CC11C1" w:rsidRDefault="00C15D1A"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15D1A" w:rsidRPr="00CC11C1" w:rsidRDefault="00C15D1A"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lastRenderedPageBreak/>
        <w:t>6) создание условий для организации досуга и обеспечения жителей поселения услугами организаций культуры;</w:t>
      </w:r>
    </w:p>
    <w:p w:rsidR="00C15D1A" w:rsidRPr="00CC11C1" w:rsidRDefault="00C15D1A"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15D1A" w:rsidRPr="00CC11C1" w:rsidRDefault="00C15D1A"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8) формирование архивных фондов поселения;</w:t>
      </w:r>
    </w:p>
    <w:p w:rsidR="00C15D1A" w:rsidRPr="00CC11C1" w:rsidRDefault="00C15D1A" w:rsidP="004C57FA">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15D1A" w:rsidRPr="00CC11C1" w:rsidRDefault="00C15D1A" w:rsidP="004C57F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bCs/>
          <w:sz w:val="28"/>
          <w:szCs w:val="28"/>
        </w:rPr>
        <w:t xml:space="preserve">10) </w:t>
      </w:r>
      <w:r w:rsidRPr="00CC11C1">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15D1A" w:rsidRPr="00CC11C1" w:rsidRDefault="00C15D1A"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15D1A" w:rsidRPr="00CC11C1" w:rsidRDefault="00C15D1A"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12) организация и осуществление мероприятий по работе с детьми и молодежью в поселении;</w:t>
      </w:r>
    </w:p>
    <w:p w:rsidR="00C15D1A" w:rsidRPr="00CC11C1" w:rsidRDefault="00C15D1A" w:rsidP="004C57F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bCs/>
          <w:sz w:val="28"/>
          <w:szCs w:val="28"/>
        </w:rPr>
        <w:t xml:space="preserve">13) </w:t>
      </w:r>
      <w:r w:rsidRPr="00CC11C1">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 xml:space="preserve">2. Органы местного самоуправления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вправе заключать соглашения с органами местного самоуправления </w:t>
      </w:r>
      <w:r w:rsidRPr="00CC11C1">
        <w:rPr>
          <w:rFonts w:ascii="Times New Roman" w:hAnsi="Times New Roman"/>
          <w:sz w:val="28"/>
          <w:szCs w:val="28"/>
        </w:rPr>
        <w:t xml:space="preserve">муниципального образования Ирафский район Республики Северная Осетия-Алания </w:t>
      </w:r>
      <w:r w:rsidRPr="00CC11C1">
        <w:rPr>
          <w:rFonts w:ascii="Times New Roman" w:hAnsi="Times New Roman"/>
          <w:bCs/>
          <w:sz w:val="28"/>
          <w:szCs w:val="28"/>
        </w:rPr>
        <w:t>о передаче им осуществления части своих полномочий</w:t>
      </w:r>
      <w:r w:rsidRPr="00CC11C1">
        <w:rPr>
          <w:rFonts w:ascii="Times New Roman" w:hAnsi="Times New Roman"/>
          <w:sz w:val="28"/>
          <w:szCs w:val="28"/>
        </w:rPr>
        <w:t xml:space="preserve"> по решению вопросов местного значения</w:t>
      </w:r>
      <w:r w:rsidRPr="00CC11C1">
        <w:rPr>
          <w:rFonts w:ascii="Times New Roman" w:hAnsi="Times New Roman"/>
          <w:bCs/>
          <w:sz w:val="28"/>
          <w:szCs w:val="28"/>
        </w:rPr>
        <w:t xml:space="preserve"> за счет </w:t>
      </w:r>
      <w:r w:rsidRPr="00CC11C1">
        <w:rPr>
          <w:rFonts w:ascii="Times New Roman" w:hAnsi="Times New Roman"/>
          <w:sz w:val="28"/>
          <w:szCs w:val="28"/>
        </w:rPr>
        <w:t xml:space="preserve">межбюджетных трансфертов, предоставляемых </w:t>
      </w:r>
      <w:r w:rsidRPr="00CC11C1">
        <w:rPr>
          <w:rFonts w:ascii="Times New Roman" w:hAnsi="Times New Roman"/>
          <w:bCs/>
          <w:sz w:val="28"/>
          <w:szCs w:val="28"/>
        </w:rPr>
        <w:t xml:space="preserve">из бюджета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бюджет </w:t>
      </w:r>
      <w:r w:rsidRPr="00CC11C1">
        <w:rPr>
          <w:rFonts w:ascii="Times New Roman" w:hAnsi="Times New Roman"/>
          <w:sz w:val="28"/>
          <w:szCs w:val="28"/>
        </w:rPr>
        <w:t>муниципального образования Ирафский район Республики Северная Осетия-Алания в соответствии с Бюджетным кодексом Российской Федерации</w:t>
      </w:r>
      <w:r w:rsidRPr="00CC11C1">
        <w:rPr>
          <w:rFonts w:ascii="Times New Roman" w:hAnsi="Times New Roman"/>
          <w:bCs/>
          <w:sz w:val="28"/>
          <w:szCs w:val="28"/>
        </w:rPr>
        <w:t>.</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CC11C1">
        <w:rPr>
          <w:rFonts w:ascii="Times New Roman" w:hAnsi="Times New Roman"/>
          <w:sz w:val="28"/>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lastRenderedPageBreak/>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3" w:name="_Toc266866651"/>
      <w:r w:rsidRPr="00CC11C1">
        <w:rPr>
          <w:rFonts w:ascii="Times New Roman" w:hAnsi="Times New Roman" w:cs="Times New Roman"/>
          <w:sz w:val="28"/>
          <w:szCs w:val="28"/>
        </w:rPr>
        <w:t xml:space="preserve">Статья 6. Права органов местного самоуправления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 на решение вопросов, не отнесенных к вопросам местного значения поселени</w:t>
      </w:r>
      <w:bookmarkEnd w:id="3"/>
      <w:r w:rsidRPr="00CC11C1">
        <w:rPr>
          <w:rFonts w:ascii="Times New Roman" w:hAnsi="Times New Roman" w:cs="Times New Roman"/>
          <w:sz w:val="28"/>
          <w:szCs w:val="28"/>
        </w:rPr>
        <w:t>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Органы местного самоуправления поселения имеют право на:</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создание музеев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участие в осуществлении деятельности по опеке и попечительству;</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7) создание муниципальной пожарной охраны;</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8) создание условий для развития туризма;</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15D1A" w:rsidRPr="00CC11C1" w:rsidRDefault="00C15D1A" w:rsidP="005E139B">
      <w:pPr>
        <w:autoSpaceDE w:val="0"/>
        <w:autoSpaceDN w:val="0"/>
        <w:adjustRightInd w:val="0"/>
        <w:spacing w:after="0" w:line="240" w:lineRule="auto"/>
        <w:ind w:firstLine="708"/>
        <w:jc w:val="both"/>
        <w:rPr>
          <w:rFonts w:ascii="Times New Roman" w:hAnsi="Times New Roman"/>
          <w:sz w:val="28"/>
          <w:szCs w:val="28"/>
        </w:rPr>
      </w:pPr>
      <w:r w:rsidRPr="00CC11C1">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w:t>
      </w:r>
      <w:r w:rsidRPr="00CC11C1">
        <w:rPr>
          <w:rFonts w:ascii="Times New Roman" w:hAnsi="Times New Roman"/>
          <w:sz w:val="28"/>
          <w:szCs w:val="28"/>
        </w:rPr>
        <w:lastRenderedPageBreak/>
        <w:t>бюджетов бюджетной системы Российской Федерации, и поступлений налоговых доходов по дополнительным нормативам отчислений.</w:t>
      </w:r>
    </w:p>
    <w:p w:rsidR="00C15D1A" w:rsidRDefault="00C15D1A" w:rsidP="00EE3466">
      <w:pPr>
        <w:autoSpaceDE w:val="0"/>
        <w:autoSpaceDN w:val="0"/>
        <w:adjustRightInd w:val="0"/>
        <w:spacing w:after="0" w:line="240" w:lineRule="auto"/>
        <w:jc w:val="both"/>
        <w:outlineLvl w:val="1"/>
        <w:rPr>
          <w:rFonts w:ascii="Times New Roman" w:hAnsi="Times New Roman"/>
          <w:sz w:val="28"/>
          <w:szCs w:val="28"/>
        </w:rPr>
      </w:pPr>
    </w:p>
    <w:p w:rsidR="00C15D1A" w:rsidRPr="00CC11C1" w:rsidRDefault="00C15D1A" w:rsidP="00EE3466">
      <w:pPr>
        <w:autoSpaceDE w:val="0"/>
        <w:autoSpaceDN w:val="0"/>
        <w:adjustRightInd w:val="0"/>
        <w:spacing w:after="0" w:line="240" w:lineRule="auto"/>
        <w:jc w:val="both"/>
        <w:outlineLvl w:val="1"/>
        <w:rPr>
          <w:rFonts w:ascii="Times New Roman" w:hAnsi="Times New Roman"/>
          <w:sz w:val="28"/>
          <w:szCs w:val="28"/>
        </w:rPr>
      </w:pP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7. Полномочия органов местного самоуправления по решению вопросов местного значения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2) установление официальных символов муниципального образования;</w:t>
      </w:r>
    </w:p>
    <w:p w:rsidR="00C15D1A" w:rsidRPr="00CC11C1" w:rsidRDefault="00C15D1A" w:rsidP="00205156">
      <w:pPr>
        <w:autoSpaceDE w:val="0"/>
        <w:autoSpaceDN w:val="0"/>
        <w:adjustRightInd w:val="0"/>
        <w:spacing w:after="0" w:line="240" w:lineRule="auto"/>
        <w:ind w:firstLine="708"/>
        <w:jc w:val="both"/>
        <w:rPr>
          <w:rFonts w:ascii="Times New Roman" w:hAnsi="Times New Roman"/>
          <w:sz w:val="28"/>
          <w:szCs w:val="28"/>
        </w:rPr>
      </w:pPr>
      <w:r w:rsidRPr="00CC11C1">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Ирафский район Республики Северная Осетия-Алания;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C15D1A" w:rsidRPr="00CC11C1" w:rsidRDefault="00C15D1A" w:rsidP="00EE3466">
      <w:pPr>
        <w:autoSpaceDE w:val="0"/>
        <w:autoSpaceDN w:val="0"/>
        <w:adjustRightInd w:val="0"/>
        <w:spacing w:after="0" w:line="240" w:lineRule="auto"/>
        <w:ind w:firstLine="709"/>
        <w:jc w:val="both"/>
        <w:outlineLvl w:val="0"/>
        <w:rPr>
          <w:rFonts w:ascii="Times New Roman" w:hAnsi="Times New Roman"/>
          <w:sz w:val="28"/>
          <w:szCs w:val="28"/>
        </w:rPr>
      </w:pPr>
      <w:r w:rsidRPr="00CC11C1">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r w:rsidRPr="00CC11C1">
        <w:rPr>
          <w:rFonts w:ascii="Times New Roman" w:hAnsi="Times New Roman"/>
          <w:sz w:val="28"/>
          <w:szCs w:val="28"/>
        </w:rPr>
        <w:lastRenderedPageBreak/>
        <w:t>указанных данных органам государственной власти в порядке, установленном Правительством Российской Федерации;</w:t>
      </w:r>
    </w:p>
    <w:p w:rsidR="00C15D1A" w:rsidRPr="00CC11C1" w:rsidRDefault="00C15D1A" w:rsidP="00EE3466">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C15D1A" w:rsidRPr="00CC11C1" w:rsidRDefault="00C15D1A" w:rsidP="0021266B">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15D1A" w:rsidRPr="00CC11C1" w:rsidRDefault="00C15D1A" w:rsidP="0021266B">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C15D1A" w:rsidRPr="00CC11C1" w:rsidRDefault="00C15D1A" w:rsidP="0021266B">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4" w:name="_Toc266866654"/>
      <w:r w:rsidRPr="00CC11C1">
        <w:rPr>
          <w:rFonts w:ascii="Times New Roman" w:hAnsi="Times New Roman" w:cs="Times New Roman"/>
          <w:sz w:val="28"/>
          <w:szCs w:val="28"/>
        </w:rPr>
        <w:t xml:space="preserve">Глава 3. Формы непосредственного осуществления населением местного самоуправления и участия населения </w:t>
      </w:r>
      <w:bookmarkEnd w:id="4"/>
      <w:r w:rsidRPr="00CC11C1">
        <w:rPr>
          <w:rFonts w:ascii="Times New Roman" w:hAnsi="Times New Roman" w:cs="Times New Roman"/>
          <w:sz w:val="28"/>
          <w:szCs w:val="28"/>
        </w:rPr>
        <w:t>в осуществлении местного самоуправления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8. Местный референдум</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2. Местный референдум </w:t>
      </w:r>
      <w:r w:rsidRPr="00CC11C1">
        <w:rPr>
          <w:rFonts w:ascii="Times New Roman" w:hAnsi="Times New Roman"/>
          <w:sz w:val="28"/>
          <w:szCs w:val="28"/>
          <w:highlight w:val="yellow"/>
        </w:rPr>
        <w:t>проводится</w:t>
      </w:r>
      <w:r w:rsidRPr="00CC11C1">
        <w:rPr>
          <w:rFonts w:ascii="Times New Roman" w:hAnsi="Times New Roman"/>
          <w:sz w:val="28"/>
          <w:szCs w:val="28"/>
        </w:rPr>
        <w:t xml:space="preserve"> на всей территории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3. Решение о назначении местного референдума принимается Собранием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CC11C1">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3) по инициативе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и главы администрации местного самоуправления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выдвинутой ими совместно.</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соответствии с федеральным законом.</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Инициатива проведения референдума, выдвинутая совместно Собранием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и главой администрации местного самоуправления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оформляется правовыми актами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и главы администрации местного самоуправления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5.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обязан назначить местный референдум в течение 30 дней со дня поступления в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документов, на основании которых назначается местный референдум.</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В случае, если местный референдум не назначен Собранием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lastRenderedPageBreak/>
        <w:t xml:space="preserve">7. Принятое на местном референдуме решение подлежит обязательному исполнению на территории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C15D1A" w:rsidRPr="00CC11C1" w:rsidRDefault="00C15D1A" w:rsidP="00EE3466">
      <w:pPr>
        <w:spacing w:after="0" w:line="240" w:lineRule="auto"/>
        <w:ind w:firstLine="709"/>
        <w:jc w:val="both"/>
        <w:rPr>
          <w:rFonts w:ascii="Times New Roman" w:hAnsi="Times New Roman"/>
          <w:sz w:val="28"/>
          <w:szCs w:val="28"/>
        </w:rPr>
      </w:pPr>
    </w:p>
    <w:p w:rsidR="00C15D1A" w:rsidRPr="00CC11C1" w:rsidRDefault="00C15D1A" w:rsidP="00EE3466">
      <w:pPr>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5" w:name="_Toc266866657"/>
      <w:r w:rsidRPr="00CC11C1">
        <w:rPr>
          <w:rFonts w:ascii="Times New Roman" w:hAnsi="Times New Roman" w:cs="Times New Roman"/>
          <w:sz w:val="28"/>
          <w:szCs w:val="28"/>
        </w:rPr>
        <w:t>Статья 9. Муниципальные выборы</w:t>
      </w:r>
      <w:bookmarkStart w:id="6" w:name="текущ"/>
      <w:bookmarkEnd w:id="5"/>
      <w:bookmarkEnd w:id="6"/>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Муниципальные выборы назначаются Собранием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случаях, установленных федеральным законом, муниципальные выборы назначаются избирательной комиссией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или судом.</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sz w:val="28"/>
          <w:szCs w:val="28"/>
        </w:rPr>
        <w:t xml:space="preserve">3. </w:t>
      </w:r>
      <w:r w:rsidRPr="00CC11C1">
        <w:rPr>
          <w:rFonts w:ascii="Times New Roman" w:hAnsi="Times New Roman"/>
          <w:bCs/>
          <w:sz w:val="28"/>
          <w:szCs w:val="28"/>
        </w:rPr>
        <w:t xml:space="preserve">Дополнительные (досрочные) выборы вместо депутатов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Pr>
          <w:rFonts w:ascii="Times New Roman" w:hAnsi="Times New Roman"/>
          <w:sz w:val="28"/>
          <w:szCs w:val="28"/>
        </w:rPr>
        <w:t>Комгаронском</w:t>
      </w:r>
      <w:r w:rsidRPr="00CC11C1">
        <w:rPr>
          <w:rFonts w:ascii="Times New Roman" w:hAnsi="Times New Roman"/>
          <w:sz w:val="28"/>
          <w:szCs w:val="28"/>
        </w:rPr>
        <w:t xml:space="preserve"> сельском поселении </w:t>
      </w:r>
      <w:r w:rsidRPr="00CC11C1">
        <w:rPr>
          <w:rFonts w:ascii="Times New Roman" w:hAnsi="Times New Roman"/>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5. Итоги муниципальных выборов подлежат официальному опубликованию (обнародованию).</w:t>
      </w:r>
    </w:p>
    <w:p w:rsidR="00C15D1A" w:rsidRPr="00CC11C1" w:rsidRDefault="00C15D1A" w:rsidP="005E139B">
      <w:pPr>
        <w:spacing w:after="0" w:line="240" w:lineRule="auto"/>
        <w:jc w:val="both"/>
        <w:rPr>
          <w:rFonts w:ascii="Times New Roman" w:hAnsi="Times New Roman"/>
          <w:b/>
          <w:sz w:val="28"/>
          <w:szCs w:val="28"/>
        </w:rPr>
      </w:pP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
          <w:sz w:val="28"/>
          <w:szCs w:val="28"/>
        </w:rPr>
      </w:pPr>
      <w:bookmarkStart w:id="7" w:name="_Toc266866658"/>
      <w:r w:rsidRPr="00CC11C1">
        <w:rPr>
          <w:rFonts w:ascii="Times New Roman" w:hAnsi="Times New Roman"/>
          <w:b/>
          <w:sz w:val="28"/>
          <w:szCs w:val="28"/>
        </w:rPr>
        <w:t xml:space="preserve">Статья 10. </w:t>
      </w:r>
      <w:bookmarkEnd w:id="7"/>
      <w:r w:rsidRPr="00CC11C1">
        <w:rPr>
          <w:rFonts w:ascii="Times New Roman" w:hAnsi="Times New Roman"/>
          <w:b/>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iCs/>
          <w:sz w:val="28"/>
          <w:szCs w:val="28"/>
        </w:rPr>
        <w:t xml:space="preserve">2. </w:t>
      </w:r>
      <w:r w:rsidRPr="00CC11C1">
        <w:rPr>
          <w:rFonts w:ascii="Times New Roman" w:hAnsi="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а) совершение поступков, порочащих звание депутата, члена выборного органа, выборного должностного лица;</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г) </w:t>
      </w:r>
      <w:r w:rsidRPr="00CC11C1">
        <w:rPr>
          <w:rFonts w:ascii="Times New Roman" w:hAnsi="Times New Roman"/>
          <w:iCs/>
          <w:sz w:val="28"/>
          <w:szCs w:val="28"/>
        </w:rPr>
        <w:t>конкретные противоправные решения или действия (бездействия) в случае их подтверждения в судебном порядке.</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Комгаронском</w:t>
      </w:r>
      <w:r w:rsidRPr="00CC11C1">
        <w:rPr>
          <w:rFonts w:ascii="Times New Roman" w:hAnsi="Times New Roman"/>
          <w:sz w:val="28"/>
          <w:szCs w:val="28"/>
        </w:rPr>
        <w:t xml:space="preserve"> сельском поселении</w:t>
      </w:r>
      <w:r w:rsidRPr="00CC11C1">
        <w:rPr>
          <w:rFonts w:ascii="Times New Roman" w:hAnsi="Times New Roman"/>
          <w:iCs/>
          <w:sz w:val="28"/>
          <w:szCs w:val="28"/>
        </w:rPr>
        <w:t xml:space="preserve"> (избирательном округе).</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4. Голосование по вопросам изменения границ, преобразования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 проводится на всей территории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 или на части его территории в соответствии с частями 2 и 3 </w:t>
      </w:r>
      <w:r w:rsidRPr="00CC11C1">
        <w:rPr>
          <w:rFonts w:ascii="Times New Roman" w:hAnsi="Times New Roman"/>
          <w:iCs/>
          <w:sz w:val="28"/>
          <w:szCs w:val="28"/>
        </w:rPr>
        <w:lastRenderedPageBreak/>
        <w:t>статьи 12, частями 5 и 7 статьи 13 Федерального закона «Об общих принципах организации местного самоуправления в Российской Федерации».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iCs/>
          <w:sz w:val="28"/>
          <w:szCs w:val="28"/>
        </w:rPr>
        <w:t xml:space="preserve">5. </w:t>
      </w:r>
      <w:r w:rsidRPr="00CC11C1">
        <w:rPr>
          <w:rFonts w:ascii="Times New Roman" w:hAnsi="Times New Roman"/>
          <w:sz w:val="28"/>
          <w:szCs w:val="28"/>
        </w:rPr>
        <w:t xml:space="preserve">Голосование по вопросам изменения границ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w:t>
      </w:r>
      <w:r w:rsidRPr="00CC11C1">
        <w:rPr>
          <w:rFonts w:ascii="Times New Roman" w:hAnsi="Times New Roman"/>
          <w:sz w:val="28"/>
          <w:szCs w:val="28"/>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CC11C1">
        <w:rPr>
          <w:rFonts w:ascii="Times New Roman" w:hAnsi="Times New Roman"/>
          <w:iCs/>
          <w:sz w:val="28"/>
          <w:szCs w:val="28"/>
        </w:rPr>
        <w:t>«Об общих принципах организации местного самоуправления в Российской Федерации».</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6. Голосование по вопросам изменения границ, преобразования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 считается состоявшимся, если в нем приняло участие более половины жителей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 или части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 обладающих избирательным правом. Согласие населения на изменение границ, преобразование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 или части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 и принятые решения подлежат официальному опубликованию (обнародованию).</w:t>
      </w:r>
    </w:p>
    <w:p w:rsidR="00C15D1A" w:rsidRPr="00CC11C1" w:rsidRDefault="00C15D1A" w:rsidP="00EE3466">
      <w:pPr>
        <w:spacing w:after="0" w:line="240" w:lineRule="auto"/>
        <w:jc w:val="both"/>
        <w:rPr>
          <w:rFonts w:ascii="Times New Roman" w:hAnsi="Times New Roman"/>
          <w:b/>
          <w:sz w:val="28"/>
          <w:szCs w:val="28"/>
        </w:rPr>
      </w:pPr>
    </w:p>
    <w:p w:rsidR="00C15D1A" w:rsidRPr="00CC11C1" w:rsidRDefault="00C15D1A" w:rsidP="00EE3466">
      <w:pPr>
        <w:spacing w:after="0" w:line="240" w:lineRule="auto"/>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8" w:name="_Toc266866659"/>
      <w:r w:rsidRPr="00CC11C1">
        <w:rPr>
          <w:rFonts w:ascii="Times New Roman" w:hAnsi="Times New Roman" w:cs="Times New Roman"/>
          <w:sz w:val="28"/>
          <w:szCs w:val="28"/>
        </w:rPr>
        <w:t>Статья 11. Правотворческая инициатива граждан</w:t>
      </w:r>
      <w:bookmarkEnd w:id="8"/>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Pr>
          <w:rFonts w:ascii="Times New Roman" w:hAnsi="Times New Roman"/>
          <w:iCs/>
          <w:sz w:val="28"/>
          <w:szCs w:val="28"/>
        </w:rPr>
        <w:t>Комгаронского</w:t>
      </w:r>
      <w:r w:rsidRPr="00CC11C1">
        <w:rPr>
          <w:rFonts w:ascii="Times New Roman" w:hAnsi="Times New Roman"/>
          <w:iCs/>
          <w:sz w:val="28"/>
          <w:szCs w:val="28"/>
        </w:rPr>
        <w:t xml:space="preserve"> сельского поселения</w:t>
      </w:r>
      <w:r w:rsidRPr="00CC11C1">
        <w:rPr>
          <w:rFonts w:ascii="Times New Roman" w:hAnsi="Times New Roman"/>
          <w:sz w:val="28"/>
          <w:szCs w:val="28"/>
        </w:rPr>
        <w:t>, обладающих избирательным правом.</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12. Территориальное общественное самоуправление</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по предложению населения, проживающего на данной территории.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9" w:name="_Toc266866661"/>
      <w:r w:rsidRPr="00CC11C1">
        <w:rPr>
          <w:rFonts w:ascii="Times New Roman" w:hAnsi="Times New Roman" w:cs="Times New Roman"/>
          <w:sz w:val="28"/>
          <w:szCs w:val="28"/>
        </w:rPr>
        <w:t>Статья 13. Публичные слушания</w:t>
      </w:r>
      <w:bookmarkEnd w:id="9"/>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Собранием представителей и главой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могут проводиться публичные слушания.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2. Публичные слушания проводятся по инициативе населения, Собрания представителей или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Публичные слушания, проводимые по инициативе населения или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назначаются Собранием представителей, а по инициативе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 главой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
          <w:bCs/>
          <w:sz w:val="28"/>
          <w:szCs w:val="28"/>
        </w:rPr>
      </w:pPr>
      <w:r w:rsidRPr="00CC11C1">
        <w:rPr>
          <w:rFonts w:ascii="Times New Roman" w:hAnsi="Times New Roman"/>
          <w:bCs/>
          <w:sz w:val="28"/>
          <w:szCs w:val="28"/>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p>
    <w:p w:rsidR="00C15D1A" w:rsidRPr="00CC11C1" w:rsidRDefault="00C15D1A" w:rsidP="00EE3466">
      <w:pPr>
        <w:autoSpaceDE w:val="0"/>
        <w:autoSpaceDN w:val="0"/>
        <w:adjustRightInd w:val="0"/>
        <w:spacing w:after="0" w:line="240" w:lineRule="auto"/>
        <w:jc w:val="both"/>
        <w:rPr>
          <w:rFonts w:ascii="Times New Roman" w:hAnsi="Times New Roman"/>
          <w:bCs/>
          <w:sz w:val="28"/>
          <w:szCs w:val="28"/>
        </w:rPr>
      </w:pP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14. Собрание граждан</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могут проводиться собрания граждан.</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2. Собрание граждан проводится по инициативе населения, Собрания представителей,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Собрание граждан, проводимое по инициативе Собрания представителей или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назначается соответственно Собранием представителей или главой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lastRenderedPageBreak/>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CC11C1">
        <w:rPr>
          <w:rFonts w:ascii="Times New Roman" w:hAnsi="Times New Roman"/>
          <w:bCs/>
          <w:sz w:val="28"/>
          <w:szCs w:val="28"/>
        </w:rPr>
        <w:t>Собрание представителей</w:t>
      </w:r>
      <w:r w:rsidRPr="00CC11C1">
        <w:rPr>
          <w:rFonts w:ascii="Times New Roman" w:hAnsi="Times New Roman"/>
          <w:sz w:val="28"/>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CC11C1">
        <w:rPr>
          <w:rFonts w:ascii="Times New Roman" w:hAnsi="Times New Roman"/>
          <w:bCs/>
          <w:sz w:val="28"/>
          <w:szCs w:val="28"/>
        </w:rPr>
        <w:t>Собрание представителей</w:t>
      </w:r>
      <w:r w:rsidRPr="00CC11C1">
        <w:rPr>
          <w:rFonts w:ascii="Times New Roman" w:hAnsi="Times New Roman"/>
          <w:sz w:val="28"/>
          <w:szCs w:val="28"/>
        </w:rPr>
        <w:t xml:space="preserve"> обязано назначить собрание граждан в течение тридцати дней со дня поступления обращения.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6. Итоги собрания граждан подлежат официальному опубликованию (обнародованию).</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10" w:name="_Toc266866663"/>
      <w:r w:rsidRPr="00CC11C1">
        <w:rPr>
          <w:rFonts w:ascii="Times New Roman" w:hAnsi="Times New Roman" w:cs="Times New Roman"/>
          <w:sz w:val="28"/>
          <w:szCs w:val="28"/>
        </w:rPr>
        <w:t>Статья 15. Конференция граждан</w:t>
      </w:r>
      <w:bookmarkEnd w:id="10"/>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w:t>
      </w:r>
      <w:r w:rsidRPr="00CC11C1">
        <w:rPr>
          <w:rFonts w:ascii="Times New Roman" w:hAnsi="Times New Roman"/>
          <w:sz w:val="28"/>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CC11C1">
        <w:rPr>
          <w:rFonts w:ascii="Times New Roman" w:hAnsi="Times New Roman"/>
          <w:bCs/>
          <w:sz w:val="28"/>
          <w:szCs w:val="28"/>
        </w:rPr>
        <w:t>правовыми актами Собрания представителей,</w:t>
      </w:r>
      <w:r w:rsidRPr="00CC11C1">
        <w:rPr>
          <w:rFonts w:ascii="Times New Roman" w:hAnsi="Times New Roman"/>
          <w:sz w:val="28"/>
          <w:szCs w:val="28"/>
        </w:rPr>
        <w:t xml:space="preserve"> полномочия собрания граждан могут осуществляться конференцией граждан. </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2. Порядок назначения и проведения конференции граждан, избрания делегатов устанавливается решением Собрания представителей.</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3. Итоги конференции граждан подлежат официальному опубликованию (обнародованию).</w:t>
      </w: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11" w:name="_Toc266866664"/>
      <w:r w:rsidRPr="00CC11C1">
        <w:rPr>
          <w:rFonts w:ascii="Times New Roman" w:hAnsi="Times New Roman" w:cs="Times New Roman"/>
          <w:sz w:val="28"/>
          <w:szCs w:val="28"/>
        </w:rPr>
        <w:t>Статья 16. Опрос граждан</w:t>
      </w:r>
      <w:bookmarkEnd w:id="11"/>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Опрос граждан проводится на всей территории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Результаты опроса носят рекомендательный характер.</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2. В опросе граждан имеют право участвовать жители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обладающие избирательным правом.</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3. Опрос граждан проводится по инициативе:</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Собрания представителей или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 по вопросам местного значения;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для объектов регионального и межрегионального значения.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4. Порядок назначения и проведения опроса граждан определяется нормативными правовыми актами Собрания представителей.</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5. Решение о назначении опроса граждан принимается Собранием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соответствии с действующим законодательством.</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12" w:name="_Toc266866665"/>
      <w:r w:rsidRPr="00CC11C1">
        <w:rPr>
          <w:rFonts w:ascii="Times New Roman" w:hAnsi="Times New Roman" w:cs="Times New Roman"/>
          <w:sz w:val="28"/>
          <w:szCs w:val="28"/>
        </w:rPr>
        <w:t>Статья 17. Обращения граждан в органы местного самоуправления</w:t>
      </w:r>
      <w:bookmarkEnd w:id="12"/>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 Граждане имеют право на индивидуальные и коллективные обращения в органы местного самоуправления.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13" w:name="_Toc266866666"/>
      <w:r w:rsidRPr="00CC11C1">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bookmarkEnd w:id="13"/>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w:t>
      </w:r>
      <w:r w:rsidRPr="00CC11C1">
        <w:rPr>
          <w:rFonts w:ascii="Times New Roman" w:hAnsi="Times New Roman"/>
          <w:sz w:val="28"/>
          <w:szCs w:val="28"/>
        </w:rPr>
        <w:lastRenderedPageBreak/>
        <w:t>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14" w:name="_Toc266866667"/>
      <w:r w:rsidRPr="00CC11C1">
        <w:rPr>
          <w:rFonts w:ascii="Times New Roman" w:hAnsi="Times New Roman" w:cs="Times New Roman"/>
          <w:sz w:val="28"/>
          <w:szCs w:val="28"/>
        </w:rPr>
        <w:t>Глава 4. Органы местного самоуправления и должностные лица местного самоуправления</w:t>
      </w:r>
      <w:bookmarkEnd w:id="14"/>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15" w:name="_Toc266866668"/>
      <w:r w:rsidRPr="00CC11C1">
        <w:rPr>
          <w:rFonts w:ascii="Times New Roman" w:hAnsi="Times New Roman" w:cs="Times New Roman"/>
          <w:sz w:val="28"/>
          <w:szCs w:val="28"/>
        </w:rPr>
        <w:t>Статья 19. Структура органов местного самоуправления</w:t>
      </w:r>
      <w:bookmarkEnd w:id="15"/>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составляют:</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глава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администрация местного самоуправления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контрольно-счетный орган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Органы местного самоуправления обладают собственными полномочиями по решению вопросов местного значения.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15D1A" w:rsidRPr="00CC11C1" w:rsidRDefault="00C15D1A" w:rsidP="00C64EDF">
      <w:pPr>
        <w:autoSpaceDE w:val="0"/>
        <w:autoSpaceDN w:val="0"/>
        <w:adjustRightInd w:val="0"/>
        <w:spacing w:after="0" w:line="240" w:lineRule="auto"/>
        <w:ind w:firstLine="540"/>
        <w:jc w:val="both"/>
        <w:rPr>
          <w:rFonts w:ascii="Times New Roman" w:hAnsi="Times New Roman"/>
          <w:b/>
          <w:bCs/>
          <w:sz w:val="28"/>
          <w:szCs w:val="28"/>
        </w:rPr>
      </w:pPr>
      <w:r w:rsidRPr="00CC11C1">
        <w:rPr>
          <w:rFonts w:ascii="Times New Roman" w:hAnsi="Times New Roman"/>
          <w:sz w:val="28"/>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CC11C1">
        <w:rPr>
          <w:rFonts w:ascii="Times New Roman" w:hAnsi="Times New Roman"/>
          <w:bCs/>
          <w:sz w:val="28"/>
          <w:szCs w:val="28"/>
        </w:rPr>
        <w:t>соответствии с законом Республики Северная Осетия-Алания</w:t>
      </w:r>
      <w:r w:rsidRPr="00CC11C1">
        <w:rPr>
          <w:rFonts w:ascii="Times New Roman" w:hAnsi="Times New Roman"/>
          <w:sz w:val="28"/>
          <w:szCs w:val="28"/>
        </w:rPr>
        <w:t>.</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6. Органы местного самоуправления не входят в систему органов государственной власти.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w:t>
      </w:r>
      <w:r w:rsidRPr="00CC11C1">
        <w:rPr>
          <w:rFonts w:ascii="Times New Roman" w:hAnsi="Times New Roman"/>
          <w:sz w:val="28"/>
          <w:szCs w:val="28"/>
        </w:rPr>
        <w:lastRenderedPageBreak/>
        <w:t>статьей 74.1 Федерального закона «Об общих принципах организации местного самоуправления в Российской Федерации».</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16" w:name="_Toc266866669"/>
      <w:r w:rsidRPr="00CC11C1">
        <w:rPr>
          <w:rFonts w:ascii="Times New Roman" w:hAnsi="Times New Roman" w:cs="Times New Roman"/>
          <w:sz w:val="28"/>
          <w:szCs w:val="28"/>
        </w:rPr>
        <w:t xml:space="preserve">Статья 20. Собрание представителей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16"/>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bCs/>
          <w:sz w:val="28"/>
          <w:szCs w:val="28"/>
        </w:rPr>
        <w:t xml:space="preserve">1. </w:t>
      </w:r>
      <w:r w:rsidRPr="00CC11C1">
        <w:rPr>
          <w:rFonts w:ascii="Times New Roman" w:hAnsi="Times New Roman"/>
          <w:sz w:val="28"/>
          <w:szCs w:val="28"/>
        </w:rPr>
        <w:t xml:space="preserve">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Собрание представителей подотчетно и подконтрольно населению.</w:t>
      </w:r>
    </w:p>
    <w:p w:rsidR="00C15D1A" w:rsidRPr="00CC11C1" w:rsidRDefault="00C15D1A" w:rsidP="00EE3466">
      <w:pPr>
        <w:pStyle w:val="2"/>
        <w:spacing w:after="0" w:line="240" w:lineRule="auto"/>
        <w:ind w:firstLine="720"/>
        <w:jc w:val="both"/>
        <w:rPr>
          <w:rFonts w:ascii="Times New Roman" w:hAnsi="Times New Roman"/>
          <w:bCs/>
          <w:sz w:val="28"/>
          <w:szCs w:val="28"/>
        </w:rPr>
      </w:pPr>
      <w:r w:rsidRPr="00CC11C1">
        <w:rPr>
          <w:rFonts w:ascii="Times New Roman" w:hAnsi="Times New Roman"/>
          <w:bCs/>
          <w:sz w:val="28"/>
          <w:szCs w:val="28"/>
        </w:rPr>
        <w:t>2. Собрание представителей состоит из десяти депутатов.</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Организацию деятельности представительного органа поселения осуществляет председатель представительного органа, избираемый депутатами из своего состава.</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Депутаты Собрания  представителей избираются на муниципальных выборах по одномандатному избирательному округу сроком на 5 лет по мажоритарной избирательной системе относительного большинства в соответствии с действующим законодательством.</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C15D1A" w:rsidRPr="00CC11C1" w:rsidRDefault="00C15D1A" w:rsidP="00EE3466">
      <w:pPr>
        <w:pStyle w:val="2"/>
        <w:spacing w:after="0" w:line="240" w:lineRule="auto"/>
        <w:ind w:firstLine="709"/>
        <w:jc w:val="both"/>
        <w:rPr>
          <w:rFonts w:ascii="Times New Roman" w:hAnsi="Times New Roman"/>
          <w:b/>
          <w:bCs/>
          <w:iCs/>
          <w:sz w:val="28"/>
          <w:szCs w:val="28"/>
        </w:rPr>
      </w:pPr>
      <w:r w:rsidRPr="00CC11C1">
        <w:rPr>
          <w:rFonts w:ascii="Times New Roman" w:hAnsi="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6. Собрание представителей </w:t>
      </w:r>
      <w:r w:rsidRPr="00CC11C1">
        <w:rPr>
          <w:rFonts w:ascii="Times New Roman" w:hAnsi="Times New Roman"/>
          <w:bCs/>
          <w:sz w:val="28"/>
          <w:szCs w:val="28"/>
        </w:rPr>
        <w:t>обладает</w:t>
      </w:r>
      <w:r w:rsidRPr="00CC11C1">
        <w:rPr>
          <w:rFonts w:ascii="Times New Roman" w:hAnsi="Times New Roman"/>
          <w:sz w:val="28"/>
          <w:szCs w:val="28"/>
        </w:rPr>
        <w:t xml:space="preserve"> правами юридического лица.</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8. Депутаты Собрания представителей осуществляют свои полномочия, как правило, на непостоянной (нештатной) основе. </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в случае принятия Собранием  представителей решения о самороспуске;</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в случае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11. </w:t>
      </w:r>
      <w:r w:rsidRPr="00CC11C1">
        <w:rPr>
          <w:rFonts w:ascii="Times New Roman" w:hAnsi="Times New Roman"/>
          <w:bCs/>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12. Досрочное прекращение полномочий Собрания представителей влечет досрочное прекращение полномочий его депутатов.</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17" w:name="_Toc266866670"/>
      <w:r w:rsidRPr="00CC11C1">
        <w:rPr>
          <w:rFonts w:ascii="Times New Roman" w:hAnsi="Times New Roman" w:cs="Times New Roman"/>
          <w:sz w:val="28"/>
          <w:szCs w:val="28"/>
        </w:rPr>
        <w:t xml:space="preserve">Статья 21. Полномочия Собрания представителей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17"/>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bCs/>
          <w:sz w:val="28"/>
          <w:szCs w:val="28"/>
        </w:rPr>
        <w:t>1</w:t>
      </w:r>
      <w:r w:rsidRPr="00CC11C1">
        <w:rPr>
          <w:rFonts w:ascii="Times New Roman" w:hAnsi="Times New Roman"/>
          <w:sz w:val="28"/>
          <w:szCs w:val="28"/>
        </w:rPr>
        <w:t xml:space="preserve">. </w:t>
      </w:r>
      <w:r w:rsidRPr="00CC11C1">
        <w:rPr>
          <w:rFonts w:ascii="Times New Roman" w:hAnsi="Times New Roman"/>
          <w:bCs/>
          <w:sz w:val="28"/>
          <w:szCs w:val="28"/>
        </w:rPr>
        <w:t xml:space="preserve">К </w:t>
      </w:r>
      <w:r w:rsidRPr="00CC11C1">
        <w:rPr>
          <w:rFonts w:ascii="Times New Roman" w:hAnsi="Times New Roman"/>
          <w:sz w:val="28"/>
          <w:szCs w:val="28"/>
        </w:rPr>
        <w:t>исключительной компетенции Собрания представителей относится:</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 принятие Устава сельского поселения и внесение в него изменений и дополнений;</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2) утверждение бюджета сельского поселения и отчета о его исполнении;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sz w:val="28"/>
          <w:szCs w:val="28"/>
        </w:rPr>
        <w:t xml:space="preserve">3) </w:t>
      </w:r>
      <w:r w:rsidRPr="00CC11C1">
        <w:rPr>
          <w:rFonts w:ascii="Times New Roman" w:hAnsi="Times New Roman"/>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7) определение порядка участия сельского поселения в организациях межмуниципального сотрудничества;</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10) принятие решения об удалении главы муниципального образования в отставку.</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К компетенции Собрания представителей также относится:</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 установление порядка использования официальных символов сельского поселения;</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2) назначение местного референдума;</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3) назначение муниципальных выборов;</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4) назначение голосования по вопросам изменения границ, преобразования сельского поселения;</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5) принятие регламента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6) принятие общеобязательных правил по предметам ведения сельского поселения;</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7) установление тарифов на жилищно-коммунальные услуги, наем муниципального жилищного фонда;</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8) установление тарифов за проезд в сельском пассажирском транспорте;</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9) определение порядка решения вопросов, установленных статьей 6 настоящего Устава;</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10) осуществление контроля за исполнением принятых им решений.</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2. Иные полномочия Собрания представителей определяются в соответствии с федеральным, республиканским законодательством, настоящим Уставом.</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3. Собрание представителей обладает правом законодательной инициативы в Парламенте Республики Северная Осетия-Алания.</w:t>
      </w:r>
    </w:p>
    <w:p w:rsidR="00C15D1A" w:rsidRPr="00CC11C1" w:rsidRDefault="00C15D1A" w:rsidP="00EE3466">
      <w:pPr>
        <w:shd w:val="clear" w:color="auto" w:fill="FFFFFF"/>
        <w:spacing w:after="0" w:line="240" w:lineRule="auto"/>
        <w:ind w:firstLine="709"/>
        <w:jc w:val="both"/>
        <w:rPr>
          <w:rFonts w:ascii="Times New Roman" w:hAnsi="Times New Roman"/>
          <w:iCs/>
          <w:sz w:val="28"/>
          <w:szCs w:val="28"/>
        </w:rPr>
      </w:pPr>
      <w:r w:rsidRPr="00CC11C1">
        <w:rPr>
          <w:rFonts w:ascii="Times New Roman" w:hAnsi="Times New Roman"/>
          <w:sz w:val="28"/>
          <w:szCs w:val="28"/>
        </w:rPr>
        <w:t xml:space="preserve">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iCs/>
          <w:sz w:val="28"/>
          <w:szCs w:val="28"/>
        </w:rPr>
        <w:t>.</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5.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заслушивает ежегодные отчеты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главы администрации местного самоуправления о результатах их деятельности, деятельности администрации местного самоуправления и иных подведомственных главе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органов местного самоуправления, в том числе о решении вопросов, поставленных Собранием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w:t>
      </w:r>
      <w:r w:rsidRPr="00CC11C1">
        <w:rPr>
          <w:rFonts w:ascii="Times New Roman" w:hAnsi="Times New Roman"/>
          <w:sz w:val="28"/>
          <w:szCs w:val="28"/>
        </w:rPr>
        <w:lastRenderedPageBreak/>
        <w:t>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C15D1A"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18" w:name="_Toc266866671"/>
      <w:r w:rsidRPr="00CC11C1">
        <w:rPr>
          <w:rFonts w:ascii="Times New Roman" w:hAnsi="Times New Roman" w:cs="Times New Roman"/>
          <w:sz w:val="28"/>
          <w:szCs w:val="28"/>
        </w:rPr>
        <w:t xml:space="preserve">Статья 22. Организация деятельности Собрания представителей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18"/>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w:t>
      </w:r>
      <w:r w:rsidRPr="00CC11C1">
        <w:rPr>
          <w:rFonts w:ascii="Times New Roman" w:hAnsi="Times New Roman"/>
          <w:bCs/>
          <w:sz w:val="28"/>
          <w:szCs w:val="28"/>
        </w:rPr>
        <w:t>Заседание Собрания представителей сельского поселения правомочно, если на нем присутствует не менее 50 процентов от числа избранных депутатов.</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sz w:val="28"/>
          <w:szCs w:val="28"/>
        </w:rPr>
        <w:t xml:space="preserve">3. </w:t>
      </w:r>
      <w:r w:rsidRPr="00CC11C1">
        <w:rPr>
          <w:rFonts w:ascii="Times New Roman" w:hAnsi="Times New Roman"/>
          <w:bCs/>
          <w:sz w:val="28"/>
          <w:szCs w:val="28"/>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Очередные заседания Собрания представителей проводятся один раз в три месяца (в квартал).</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Глава сельского поселения исполняет следующие полномочия председателя Собрания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созывает заседания Собрания  представителей, председательствует на его заседаниях;</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осуществляет организацию деятельности Собрания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5) оказывает содействие депутатам Собрания представителей в осуществлении ими своих полномочий;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организует в Собрании представителей прием граждан, рассмотрение их обращений;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Кандидатуры для избрания на должность заместителя председателя Собрания представителей могут вноситься главой сельского поселения, депутатами Собрания представителей. </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9. Заместитель председателя Собрания представителей досрочно освобождается от занимаемой должности в случае:</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 досрочного прекращения его полномочий как депутата Собрания  представителей;</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2) письменного заявления в Собрание представителей о сложении полномочий заместителя председателя Собрания представителей;</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10. Решение Собрания представителей о досрочном освобождении заместителя председателя Собрания представителей от занимаемой должности </w:t>
      </w:r>
      <w:r w:rsidRPr="00CC11C1">
        <w:rPr>
          <w:rFonts w:ascii="Times New Roman" w:hAnsi="Times New Roman"/>
          <w:bCs/>
          <w:sz w:val="28"/>
          <w:szCs w:val="28"/>
        </w:rPr>
        <w:lastRenderedPageBreak/>
        <w:t>считается принятым, если за него проголосовало более половины от установленной (в иных случаях: фактической) численности депутатов.</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11. Заместитель председателя Собрания представителей осуществляет свои полномочия на непостоянной основе. </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12. Заместитель председателя Собрания  представителей:</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 временно исполняет полномочия председателя Собрания представителей в случае отсутствия главы сельского поселения или досрочного прекращения его полномочий;</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2) координирует деятельность комиссий и рабочих групп Собрания представителей;</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3) по поручению главы сельского поселения решает вопросы внутреннего распорядка Собрания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14.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представителей, принимаемым Собранием  представителей по представлению главы сельского поселения, в соответствии с федеральными и республиканскими законами, настоящим Уставом.</w:t>
      </w:r>
    </w:p>
    <w:p w:rsidR="00C15D1A" w:rsidRPr="00CC11C1" w:rsidRDefault="00C15D1A" w:rsidP="00980568">
      <w:pPr>
        <w:pStyle w:val="2"/>
        <w:spacing w:after="0" w:line="240" w:lineRule="auto"/>
        <w:jc w:val="both"/>
        <w:rPr>
          <w:rFonts w:ascii="Times New Roman" w:hAnsi="Times New Roman"/>
          <w:sz w:val="28"/>
          <w:szCs w:val="28"/>
        </w:rPr>
      </w:pPr>
    </w:p>
    <w:p w:rsidR="00C15D1A" w:rsidRPr="00CC11C1" w:rsidRDefault="00C15D1A" w:rsidP="00980568">
      <w:pPr>
        <w:pStyle w:val="2"/>
        <w:spacing w:after="0" w:line="240" w:lineRule="auto"/>
        <w:jc w:val="both"/>
        <w:rPr>
          <w:rFonts w:ascii="Times New Roman" w:hAnsi="Times New Roman"/>
          <w:sz w:val="28"/>
          <w:szCs w:val="28"/>
        </w:rPr>
      </w:pPr>
    </w:p>
    <w:p w:rsidR="00C15D1A" w:rsidRPr="00CC11C1" w:rsidRDefault="00C15D1A" w:rsidP="005F0E9F">
      <w:pPr>
        <w:pStyle w:val="1"/>
        <w:spacing w:before="0" w:after="0"/>
        <w:ind w:firstLine="709"/>
        <w:jc w:val="both"/>
        <w:rPr>
          <w:rFonts w:ascii="Times New Roman" w:hAnsi="Times New Roman" w:cs="Times New Roman"/>
          <w:sz w:val="28"/>
          <w:szCs w:val="28"/>
        </w:rPr>
      </w:pPr>
      <w:bookmarkStart w:id="19" w:name="_Toc266866672"/>
      <w:r w:rsidRPr="00CC11C1">
        <w:rPr>
          <w:rFonts w:ascii="Times New Roman" w:hAnsi="Times New Roman" w:cs="Times New Roman"/>
          <w:sz w:val="28"/>
          <w:szCs w:val="28"/>
        </w:rPr>
        <w:t xml:space="preserve">Статья 23. Глава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19"/>
    </w:p>
    <w:p w:rsidR="00C15D1A" w:rsidRPr="00CC11C1" w:rsidRDefault="00C15D1A" w:rsidP="005F0E9F">
      <w:pPr>
        <w:pStyle w:val="2"/>
        <w:spacing w:after="0" w:line="240" w:lineRule="auto"/>
        <w:ind w:firstLine="709"/>
        <w:jc w:val="both"/>
        <w:rPr>
          <w:rFonts w:ascii="Times New Roman" w:hAnsi="Times New Roman"/>
          <w:bCs/>
          <w:sz w:val="28"/>
          <w:szCs w:val="28"/>
        </w:rPr>
      </w:pPr>
      <w:r w:rsidRPr="00CC11C1">
        <w:rPr>
          <w:rFonts w:ascii="Times New Roman" w:hAnsi="Times New Roman"/>
          <w:sz w:val="28"/>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CC11C1">
        <w:rPr>
          <w:rFonts w:ascii="Times New Roman" w:hAnsi="Times New Roman"/>
          <w:bCs/>
          <w:sz w:val="28"/>
          <w:szCs w:val="28"/>
        </w:rPr>
        <w:t>Глава сельского поселения подконтролен и подотчетен населению и Собранию представителей сельского поселения.</w:t>
      </w:r>
    </w:p>
    <w:p w:rsidR="00C15D1A" w:rsidRPr="00CC11C1" w:rsidRDefault="00C15D1A" w:rsidP="005F0E9F">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Глава сельского поселения возглавляет администрацию местного самоуправления сельского поселения.</w:t>
      </w:r>
    </w:p>
    <w:p w:rsidR="00C15D1A" w:rsidRPr="00CC11C1" w:rsidRDefault="00C15D1A" w:rsidP="005F0E9F">
      <w:pPr>
        <w:pStyle w:val="a3"/>
        <w:ind w:firstLine="709"/>
        <w:rPr>
          <w:sz w:val="28"/>
          <w:szCs w:val="28"/>
        </w:rPr>
      </w:pPr>
      <w:r w:rsidRPr="00CC11C1">
        <w:rPr>
          <w:sz w:val="28"/>
          <w:szCs w:val="28"/>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C15D1A" w:rsidRPr="00CC11C1" w:rsidRDefault="00C15D1A" w:rsidP="005F0E9F">
      <w:pPr>
        <w:pStyle w:val="a3"/>
        <w:ind w:firstLine="709"/>
        <w:rPr>
          <w:sz w:val="28"/>
          <w:szCs w:val="28"/>
        </w:rPr>
      </w:pPr>
      <w:r w:rsidRPr="00CC11C1">
        <w:rPr>
          <w:sz w:val="28"/>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Вновь избранный глава сельского поселения вступает в должность не позднее чем на пятнадцатый день после дня опубликования (обнародования) решения Собрания представителей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5. При официальном вступлении в должность глава сельского поселения произносит клятву: «Вступая в должность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клянусь – при осуществлении  полномочий, предоставленных мне </w:t>
      </w:r>
      <w:r w:rsidRPr="00CC11C1">
        <w:rPr>
          <w:rFonts w:ascii="Times New Roman" w:hAnsi="Times New Roman"/>
          <w:sz w:val="28"/>
          <w:szCs w:val="28"/>
        </w:rPr>
        <w:lastRenderedPageBreak/>
        <w:t xml:space="preserve">Уставом сельского поселения, строго соблюдать Конституцию Российской Федерации, федеральные законы, </w:t>
      </w:r>
      <w:r w:rsidRPr="00CC11C1">
        <w:rPr>
          <w:rFonts w:ascii="Times New Roman" w:hAnsi="Times New Roman"/>
          <w:bCs/>
          <w:iCs/>
          <w:sz w:val="28"/>
          <w:szCs w:val="28"/>
        </w:rPr>
        <w:t>Конституцию Республики Северная Осетия-Алания</w:t>
      </w:r>
      <w:r w:rsidRPr="00CC11C1">
        <w:rPr>
          <w:rFonts w:ascii="Times New Roman" w:hAnsi="Times New Roman"/>
          <w:sz w:val="28"/>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6. </w:t>
      </w:r>
      <w:r w:rsidRPr="00CC11C1">
        <w:rPr>
          <w:rFonts w:ascii="Times New Roman" w:hAnsi="Times New Roman"/>
          <w:bCs/>
          <w:sz w:val="28"/>
          <w:szCs w:val="28"/>
        </w:rPr>
        <w:t>В случае временного отсутствия главы сельского поселения его полномочия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CC11C1">
        <w:rPr>
          <w:rFonts w:ascii="Times New Roman" w:hAnsi="Times New Roman"/>
          <w:bCs/>
          <w:sz w:val="28"/>
          <w:szCs w:val="28"/>
        </w:rPr>
        <w:t xml:space="preserve">местного самоуправления </w:t>
      </w:r>
      <w:r w:rsidRPr="00CC11C1">
        <w:rPr>
          <w:rFonts w:ascii="Times New Roman" w:hAnsi="Times New Roman"/>
          <w:sz w:val="28"/>
          <w:szCs w:val="28"/>
        </w:rPr>
        <w:t>сельского поселения, исполняющий обязанности главы сельского поселения, определяется Собранием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Полномочия главы сельского поселения прекращаются досрочно в случае:</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смерти;</w:t>
      </w:r>
    </w:p>
    <w:p w:rsidR="00C15D1A" w:rsidRPr="00CC11C1" w:rsidRDefault="00C15D1A"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sz w:val="28"/>
          <w:szCs w:val="28"/>
        </w:rPr>
        <w:t>2) отставки по собственному желанию;</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bCs/>
          <w:sz w:val="28"/>
          <w:szCs w:val="28"/>
        </w:rPr>
        <w:t xml:space="preserve">3) удаления в отставку в соответствии со статьей 74.1 Федерального закона </w:t>
      </w:r>
      <w:r w:rsidRPr="00CC11C1">
        <w:rPr>
          <w:rFonts w:ascii="Times New Roman" w:hAnsi="Times New Roman"/>
          <w:sz w:val="28"/>
          <w:szCs w:val="28"/>
        </w:rPr>
        <w:t>«Об общих принципах организации местного самоуправления в Российской Федерации»;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признания судом недееспособным или ограниченно дееспособным;</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признания судом безвестно отсутствующим или объявления умершим;</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вступления в отношении его в законную силу обвинительного приговора суда;</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8) выезда за пределы Российской Федерации на постоянное место жительства;</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5D1A" w:rsidRPr="00CC11C1" w:rsidRDefault="00C15D1A" w:rsidP="00391D78">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10) отзыва избирателями;</w:t>
      </w:r>
    </w:p>
    <w:p w:rsidR="00C15D1A" w:rsidRPr="00CC11C1" w:rsidRDefault="00C15D1A" w:rsidP="00391D78">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C15D1A" w:rsidRPr="00CC11C1" w:rsidRDefault="00C15D1A" w:rsidP="00391D7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12) преобразования муниципального образования, осуществляемого в соответствии с частями 3, 3.2, 4 - 6, 6.1, 6.2, 7, 7.1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15D1A" w:rsidRPr="00CC11C1" w:rsidRDefault="00C15D1A" w:rsidP="00391D7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C15D1A" w:rsidRPr="00CC11C1" w:rsidRDefault="00C15D1A" w:rsidP="00391D7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15D1A" w:rsidRPr="00CC11C1" w:rsidRDefault="00C15D1A" w:rsidP="00391D7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15D1A" w:rsidRPr="00CC11C1" w:rsidRDefault="00C15D1A" w:rsidP="00391D7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C15D1A" w:rsidRPr="00CC11C1" w:rsidRDefault="00C15D1A" w:rsidP="00391D78">
      <w:pPr>
        <w:pStyle w:val="2"/>
        <w:spacing w:after="0" w:line="240" w:lineRule="auto"/>
        <w:ind w:firstLine="709"/>
        <w:jc w:val="both"/>
        <w:rPr>
          <w:rFonts w:ascii="Times New Roman" w:hAnsi="Times New Roman"/>
          <w:bCs/>
          <w:sz w:val="28"/>
          <w:szCs w:val="28"/>
        </w:rPr>
      </w:pPr>
      <w:r w:rsidRPr="00CC11C1">
        <w:rPr>
          <w:rFonts w:ascii="Times New Roman" w:hAnsi="Times New Roman"/>
          <w:sz w:val="28"/>
          <w:szCs w:val="28"/>
        </w:rPr>
        <w:t xml:space="preserve">10. </w:t>
      </w:r>
      <w:r w:rsidRPr="00CC11C1">
        <w:rPr>
          <w:rFonts w:ascii="Times New Roman" w:hAnsi="Times New Roman"/>
          <w:bCs/>
          <w:sz w:val="28"/>
          <w:szCs w:val="28"/>
        </w:rPr>
        <w:t>В случае досрочного прекращения полномочий главы сельского поселения его полномочия до вступления в должность вновь избранного главы сельского поселения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в соответствии с положением об администрации местного самоуправления сельского поселения.</w:t>
      </w:r>
    </w:p>
    <w:p w:rsidR="00C15D1A" w:rsidRPr="00CC11C1" w:rsidRDefault="00C15D1A" w:rsidP="00935761">
      <w:pPr>
        <w:autoSpaceDE w:val="0"/>
        <w:autoSpaceDN w:val="0"/>
        <w:adjustRightInd w:val="0"/>
        <w:spacing w:after="0" w:line="240" w:lineRule="auto"/>
        <w:ind w:firstLine="540"/>
        <w:jc w:val="both"/>
        <w:rPr>
          <w:rFonts w:ascii="Times New Roman" w:hAnsi="Times New Roman"/>
          <w:b/>
          <w:bCs/>
          <w:sz w:val="28"/>
          <w:szCs w:val="28"/>
        </w:rPr>
      </w:pPr>
      <w:r w:rsidRPr="00CC11C1">
        <w:rPr>
          <w:rFonts w:ascii="Times New Roman" w:hAnsi="Times New Roman"/>
          <w:sz w:val="28"/>
          <w:szCs w:val="28"/>
        </w:rPr>
        <w:t xml:space="preserve">11. </w:t>
      </w:r>
      <w:r w:rsidRPr="00CC11C1">
        <w:rPr>
          <w:rFonts w:ascii="Times New Roman" w:hAnsi="Times New Roman"/>
          <w:bCs/>
          <w:sz w:val="28"/>
          <w:szCs w:val="28"/>
        </w:rPr>
        <w:t xml:space="preserve">В случае принятия закона </w:t>
      </w:r>
      <w:r w:rsidRPr="00CC11C1">
        <w:rPr>
          <w:rFonts w:ascii="Times New Roman" w:hAnsi="Times New Roman"/>
          <w:sz w:val="28"/>
          <w:szCs w:val="28"/>
        </w:rPr>
        <w:t>Республики Северная Осетия-Алания</w:t>
      </w:r>
      <w:r w:rsidRPr="00CC11C1">
        <w:rPr>
          <w:rFonts w:ascii="Times New Roman" w:hAnsi="Times New Roman"/>
          <w:bCs/>
          <w:sz w:val="28"/>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CC11C1">
        <w:rPr>
          <w:rFonts w:ascii="Times New Roman" w:hAnsi="Times New Roman"/>
          <w:sz w:val="28"/>
          <w:szCs w:val="28"/>
        </w:rPr>
        <w:t>Республики Северная Осетия-Алания</w:t>
      </w:r>
      <w:r w:rsidRPr="00CC11C1">
        <w:rPr>
          <w:rFonts w:ascii="Times New Roman" w:hAnsi="Times New Roman"/>
          <w:bCs/>
          <w:sz w:val="28"/>
          <w:szCs w:val="28"/>
        </w:rPr>
        <w:t xml:space="preserve"> в течение трех месяцев со дня вступления в силу указанного закона </w:t>
      </w:r>
      <w:r w:rsidRPr="00CC11C1">
        <w:rPr>
          <w:rFonts w:ascii="Times New Roman" w:hAnsi="Times New Roman"/>
          <w:sz w:val="28"/>
          <w:szCs w:val="28"/>
        </w:rPr>
        <w:t>Республики Северная Осетия-Алания</w:t>
      </w:r>
      <w:r w:rsidRPr="00CC11C1">
        <w:rPr>
          <w:rFonts w:ascii="Times New Roman" w:hAnsi="Times New Roman"/>
          <w:bCs/>
          <w:sz w:val="28"/>
          <w:szCs w:val="28"/>
        </w:rPr>
        <w:t>.</w:t>
      </w:r>
    </w:p>
    <w:p w:rsidR="00C15D1A" w:rsidRPr="00CC11C1" w:rsidRDefault="00C15D1A" w:rsidP="00391D7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В случае принятия закона Республики Северная Осетия-Алания,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Республики Северная Осетия-Алания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15D1A" w:rsidRPr="00CC11C1" w:rsidRDefault="00C15D1A" w:rsidP="00935761">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C15D1A" w:rsidRPr="00CC11C1" w:rsidRDefault="00C15D1A" w:rsidP="00391D78">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lastRenderedPageBreak/>
        <w:t xml:space="preserve">12. Глава сельского поселения осуществляет свои полномочия на постоянной основе. </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13.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14. Глава сельского поселения не вправе:</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заниматься предпринимательской деятельностью;</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5D1A" w:rsidRPr="00CC11C1" w:rsidRDefault="00C15D1A" w:rsidP="002B5768">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15. В случае принятия закона Республики Северная Осетия-Алания,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Республики Северная Осетия-Алания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15D1A" w:rsidRPr="00CC11C1" w:rsidRDefault="00C15D1A" w:rsidP="00EE3466">
      <w:pPr>
        <w:spacing w:after="0" w:line="240" w:lineRule="auto"/>
        <w:ind w:firstLine="709"/>
        <w:jc w:val="both"/>
        <w:rPr>
          <w:rFonts w:ascii="Times New Roman" w:hAnsi="Times New Roman"/>
          <w:b/>
          <w:sz w:val="28"/>
          <w:szCs w:val="28"/>
        </w:rPr>
      </w:pPr>
    </w:p>
    <w:p w:rsidR="00C15D1A" w:rsidRDefault="00C15D1A" w:rsidP="00366D6D">
      <w:pPr>
        <w:spacing w:after="0" w:line="240" w:lineRule="auto"/>
        <w:jc w:val="both"/>
        <w:rPr>
          <w:rFonts w:ascii="Times New Roman" w:hAnsi="Times New Roman"/>
          <w:b/>
          <w:sz w:val="28"/>
          <w:szCs w:val="28"/>
        </w:rPr>
      </w:pPr>
    </w:p>
    <w:p w:rsidR="003C25D7" w:rsidRDefault="003C25D7" w:rsidP="00366D6D">
      <w:pPr>
        <w:spacing w:after="0" w:line="240" w:lineRule="auto"/>
        <w:jc w:val="both"/>
        <w:rPr>
          <w:rFonts w:ascii="Times New Roman" w:hAnsi="Times New Roman"/>
          <w:b/>
          <w:sz w:val="28"/>
          <w:szCs w:val="28"/>
        </w:rPr>
      </w:pPr>
    </w:p>
    <w:p w:rsidR="003C25D7" w:rsidRDefault="003C25D7" w:rsidP="00366D6D">
      <w:pPr>
        <w:spacing w:after="0" w:line="240" w:lineRule="auto"/>
        <w:jc w:val="both"/>
        <w:rPr>
          <w:rFonts w:ascii="Times New Roman" w:hAnsi="Times New Roman"/>
          <w:b/>
          <w:sz w:val="28"/>
          <w:szCs w:val="28"/>
        </w:rPr>
      </w:pPr>
    </w:p>
    <w:p w:rsidR="003C25D7" w:rsidRDefault="003C25D7" w:rsidP="00366D6D">
      <w:pPr>
        <w:spacing w:after="0" w:line="240" w:lineRule="auto"/>
        <w:jc w:val="both"/>
        <w:rPr>
          <w:rFonts w:ascii="Times New Roman" w:hAnsi="Times New Roman"/>
          <w:b/>
          <w:sz w:val="28"/>
          <w:szCs w:val="28"/>
        </w:rPr>
      </w:pPr>
    </w:p>
    <w:p w:rsidR="003C25D7" w:rsidRPr="00CC11C1" w:rsidRDefault="003C25D7" w:rsidP="00366D6D">
      <w:pPr>
        <w:spacing w:after="0" w:line="240" w:lineRule="auto"/>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20" w:name="_Toc266866673"/>
      <w:r w:rsidRPr="00CC11C1">
        <w:rPr>
          <w:rFonts w:ascii="Times New Roman" w:hAnsi="Times New Roman" w:cs="Times New Roman"/>
          <w:sz w:val="28"/>
          <w:szCs w:val="28"/>
        </w:rPr>
        <w:lastRenderedPageBreak/>
        <w:t xml:space="preserve">Статья 24. Полномочия главы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20"/>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Глава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издает в пределах своих полномочий правовые акты;</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вправе требовать созыва внеочередного заседания Собрания  представителей;</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возглавляет администрацию местного самоуправления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совершает нотариальные действия, предусмотренные законодательством, в случае отсутствия в поселении нотариуса;</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9) заключает от имени администрации местного самоуправления договоры в пределах своей компетенции;</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11) утверждает положения о структурных подразделениях администрации местного самоуправления;</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12) осуществляет функции распорядителя бюджетных средств при исполнении местного бюджета;</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13)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В сфере взаимодействия с Собранием представителей, глава сельского поселения как глава администрации местного самоуправления:</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 вносит в Собрание представителей проекты нормативных правовых актов;</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2) вносит предложения о созыве внеочередных заседаний Собрания  представителей;</w:t>
      </w:r>
    </w:p>
    <w:p w:rsidR="00C15D1A" w:rsidRPr="00CC11C1" w:rsidRDefault="00C15D1A"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3) предлагает вопросы в повестку дня заседаний Собрания  представителей.</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2.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Глава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Глава сельского поселения является выборным должностным лицом местного самоуправления.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C25D7"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9. Решение об изменении срока полномочий, а также решение об изменении перечня полномочий и (или) порядка избрания выборного должностного лица</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15D1A" w:rsidRPr="00CC11C1" w:rsidRDefault="00C15D1A" w:rsidP="00EE3466">
      <w:pPr>
        <w:pStyle w:val="2"/>
        <w:spacing w:after="0" w:line="240" w:lineRule="auto"/>
        <w:jc w:val="both"/>
        <w:rPr>
          <w:rFonts w:ascii="Times New Roman" w:hAnsi="Times New Roman"/>
          <w:sz w:val="28"/>
          <w:szCs w:val="28"/>
        </w:rPr>
      </w:pPr>
    </w:p>
    <w:p w:rsidR="00C15D1A" w:rsidRPr="00CC11C1" w:rsidRDefault="00C15D1A" w:rsidP="00EE3466">
      <w:pPr>
        <w:pStyle w:val="2"/>
        <w:spacing w:after="0" w:line="240" w:lineRule="auto"/>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21" w:name="_Toc266866674"/>
      <w:r w:rsidRPr="00CC11C1">
        <w:rPr>
          <w:rFonts w:ascii="Times New Roman" w:hAnsi="Times New Roman" w:cs="Times New Roman"/>
          <w:sz w:val="28"/>
          <w:szCs w:val="28"/>
        </w:rPr>
        <w:t xml:space="preserve">Статья 25. Статус депутата Собрания представителей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21"/>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C15D1A" w:rsidRPr="0004585D" w:rsidRDefault="00C15D1A" w:rsidP="0004585D">
      <w:pPr>
        <w:autoSpaceDE w:val="0"/>
        <w:autoSpaceDN w:val="0"/>
        <w:adjustRightInd w:val="0"/>
        <w:spacing w:after="0" w:line="240" w:lineRule="auto"/>
        <w:ind w:firstLine="709"/>
        <w:jc w:val="both"/>
        <w:rPr>
          <w:rFonts w:ascii="Times New Roman" w:hAnsi="Times New Roman"/>
          <w:sz w:val="28"/>
          <w:szCs w:val="28"/>
        </w:rPr>
      </w:pPr>
      <w:r w:rsidRPr="0004585D">
        <w:rPr>
          <w:rFonts w:ascii="Times New Roman" w:hAnsi="Times New Roman"/>
          <w:sz w:val="28"/>
          <w:szCs w:val="28"/>
        </w:rPr>
        <w:t xml:space="preserve">4. </w:t>
      </w:r>
      <w:r w:rsidRPr="0004585D">
        <w:rPr>
          <w:rFonts w:ascii="Times New Roman" w:hAnsi="Times New Roman"/>
          <w:bCs/>
          <w:sz w:val="28"/>
          <w:szCs w:val="28"/>
        </w:rPr>
        <w:t xml:space="preserve">На постоянной основе может работать не более 1 депутата Собрания представителей </w:t>
      </w:r>
      <w:r>
        <w:rPr>
          <w:rFonts w:ascii="Times New Roman" w:hAnsi="Times New Roman"/>
          <w:sz w:val="28"/>
          <w:szCs w:val="28"/>
        </w:rPr>
        <w:t>Комгаронского</w:t>
      </w:r>
      <w:r w:rsidRPr="0004585D">
        <w:rPr>
          <w:rFonts w:ascii="Times New Roman" w:hAnsi="Times New Roman"/>
          <w:sz w:val="28"/>
          <w:szCs w:val="28"/>
        </w:rPr>
        <w:t xml:space="preserve"> сельского поселения</w:t>
      </w:r>
      <w:r w:rsidRPr="0004585D">
        <w:rPr>
          <w:rFonts w:ascii="Times New Roman" w:hAnsi="Times New Roman"/>
          <w:bCs/>
          <w:sz w:val="28"/>
          <w:szCs w:val="28"/>
        </w:rPr>
        <w:t>.</w:t>
      </w:r>
      <w:r w:rsidRPr="0004585D">
        <w:rPr>
          <w:rFonts w:ascii="Times New Roman" w:hAnsi="Times New Roman"/>
          <w:sz w:val="28"/>
          <w:szCs w:val="28"/>
        </w:rPr>
        <w:t xml:space="preserve"> Осуществляющий свои полномочия на постоянной основе депутат не вправе:</w:t>
      </w:r>
    </w:p>
    <w:p w:rsidR="00C15D1A" w:rsidRPr="0004585D" w:rsidRDefault="00C15D1A" w:rsidP="0004585D">
      <w:pPr>
        <w:autoSpaceDE w:val="0"/>
        <w:autoSpaceDN w:val="0"/>
        <w:adjustRightInd w:val="0"/>
        <w:spacing w:after="0" w:line="240" w:lineRule="auto"/>
        <w:ind w:firstLine="709"/>
        <w:jc w:val="both"/>
        <w:rPr>
          <w:rFonts w:ascii="Times New Roman" w:hAnsi="Times New Roman"/>
          <w:sz w:val="28"/>
          <w:szCs w:val="28"/>
        </w:rPr>
      </w:pPr>
      <w:r w:rsidRPr="0004585D">
        <w:rPr>
          <w:rFonts w:ascii="Times New Roman" w:hAnsi="Times New Roman"/>
          <w:sz w:val="28"/>
          <w:szCs w:val="28"/>
        </w:rPr>
        <w:t>1)заниматься предпринимательской деятельностью;</w:t>
      </w:r>
    </w:p>
    <w:p w:rsidR="00C15D1A" w:rsidRPr="0004585D" w:rsidRDefault="00C15D1A" w:rsidP="0004585D">
      <w:pPr>
        <w:autoSpaceDE w:val="0"/>
        <w:autoSpaceDN w:val="0"/>
        <w:adjustRightInd w:val="0"/>
        <w:spacing w:after="0" w:line="240" w:lineRule="auto"/>
        <w:ind w:firstLine="709"/>
        <w:jc w:val="both"/>
        <w:rPr>
          <w:rFonts w:ascii="Times New Roman" w:hAnsi="Times New Roman"/>
          <w:sz w:val="28"/>
          <w:szCs w:val="28"/>
        </w:rPr>
      </w:pPr>
      <w:r w:rsidRPr="0004585D">
        <w:rPr>
          <w:rFonts w:ascii="Times New Roman" w:hAnsi="Times New Roman"/>
          <w:sz w:val="28"/>
          <w:szCs w:val="28"/>
        </w:rPr>
        <w:t xml:space="preserve">2) </w:t>
      </w:r>
      <w:r w:rsidRPr="0004585D">
        <w:rPr>
          <w:rFonts w:ascii="Times New Roman" w:hAnsi="Times New Roman"/>
          <w:sz w:val="28"/>
          <w:szCs w:val="28"/>
          <w:highlight w:val="yellow"/>
        </w:rPr>
        <w:t>состоять членом органа управления</w:t>
      </w:r>
      <w:r w:rsidRPr="0004585D">
        <w:rPr>
          <w:rFonts w:ascii="Times New Roman" w:hAnsi="Times New Roman"/>
          <w:sz w:val="28"/>
          <w:szCs w:val="28"/>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5. Депутаты Собрания представителей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w:t>
      </w:r>
      <w:r w:rsidRPr="00CC11C1">
        <w:rPr>
          <w:rFonts w:ascii="Times New Roman" w:hAnsi="Times New Roman"/>
          <w:sz w:val="28"/>
          <w:szCs w:val="28"/>
        </w:rPr>
        <w:lastRenderedPageBreak/>
        <w:t>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sz w:val="28"/>
          <w:szCs w:val="28"/>
        </w:rPr>
        <w:t>9.</w:t>
      </w:r>
      <w:r w:rsidRPr="00CC11C1">
        <w:rPr>
          <w:rFonts w:ascii="Times New Roman" w:hAnsi="Times New Roman"/>
          <w:bCs/>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10. Полномочия депутата Собрания представителей прекращаются досрочно в случае:</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смерти;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отставки по собственному желанию;</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признания судом недееспособным или ограниченно дееспособным;</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признания судом безвестно отсутствующим или объявления умершим;</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вступления в отношении его в законную силу обвинительного приговора суда;</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выезда за пределы Российской Федерации на постоянное место жительства;</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8) отзыва избирателями;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9) досрочного прекращения полномочий Собрания представителей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12. Досрочно утративший свои полномочия депутат может вновь обрести их лишь в случае нового избрания.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15D1A" w:rsidRPr="00CC11C1" w:rsidRDefault="00C15D1A" w:rsidP="00366D6D">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14. Депутаты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вправе объединяться по партийному (фракции), профессиональному и иным (группы) признакам.</w:t>
      </w:r>
    </w:p>
    <w:p w:rsidR="00C15D1A" w:rsidRPr="00CC11C1" w:rsidRDefault="00C15D1A" w:rsidP="00366D6D">
      <w:pPr>
        <w:pStyle w:val="2"/>
        <w:spacing w:after="0" w:line="240" w:lineRule="auto"/>
        <w:ind w:firstLine="709"/>
        <w:jc w:val="both"/>
        <w:rPr>
          <w:rFonts w:ascii="Times New Roman" w:hAnsi="Times New Roman"/>
          <w:sz w:val="28"/>
          <w:szCs w:val="28"/>
        </w:rPr>
      </w:pPr>
    </w:p>
    <w:p w:rsidR="00C15D1A" w:rsidRPr="00CC11C1" w:rsidRDefault="00C15D1A" w:rsidP="00366D6D">
      <w:pPr>
        <w:pStyle w:val="2"/>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22" w:name="_Toc266866675"/>
      <w:r w:rsidRPr="00CC11C1">
        <w:rPr>
          <w:rFonts w:ascii="Times New Roman" w:hAnsi="Times New Roman" w:cs="Times New Roman"/>
          <w:sz w:val="28"/>
          <w:szCs w:val="28"/>
        </w:rPr>
        <w:t xml:space="preserve">Статья 26. Администрация местного самоуправления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22"/>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CC11C1">
        <w:rPr>
          <w:rFonts w:ascii="Times New Roman" w:hAnsi="Times New Roman"/>
          <w:sz w:val="28"/>
          <w:szCs w:val="28"/>
        </w:rPr>
        <w:lastRenderedPageBreak/>
        <w:t>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5. Глава администрации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23" w:name="_Toc266866676"/>
      <w:r w:rsidRPr="00CC11C1">
        <w:rPr>
          <w:rFonts w:ascii="Times New Roman" w:hAnsi="Times New Roman" w:cs="Times New Roman"/>
          <w:sz w:val="28"/>
          <w:szCs w:val="28"/>
        </w:rPr>
        <w:t xml:space="preserve">Статья 27. Структура администрации местного самоуправления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23"/>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w:t>
      </w:r>
      <w:r w:rsidRPr="00CC11C1">
        <w:rPr>
          <w:rFonts w:ascii="Times New Roman" w:hAnsi="Times New Roman"/>
          <w:sz w:val="28"/>
          <w:szCs w:val="28"/>
        </w:rPr>
        <w:lastRenderedPageBreak/>
        <w:t>муниципальной службы, не входящие в состав структурных подразделений администрации местного самоуправления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сельского поселения.</w:t>
      </w:r>
    </w:p>
    <w:p w:rsidR="00C15D1A" w:rsidRPr="00CC11C1" w:rsidRDefault="00C15D1A" w:rsidP="00EE3466">
      <w:pPr>
        <w:pStyle w:val="2"/>
        <w:spacing w:after="0" w:line="240" w:lineRule="auto"/>
        <w:ind w:firstLine="709"/>
        <w:jc w:val="both"/>
        <w:rPr>
          <w:rFonts w:ascii="Times New Roman" w:hAnsi="Times New Roman"/>
          <w:b/>
          <w:bCs/>
          <w:sz w:val="28"/>
          <w:szCs w:val="28"/>
          <w:u w:val="single"/>
        </w:rPr>
      </w:pPr>
      <w:r w:rsidRPr="00CC11C1">
        <w:rPr>
          <w:rFonts w:ascii="Times New Roman" w:hAnsi="Times New Roman"/>
          <w:sz w:val="28"/>
          <w:szCs w:val="28"/>
        </w:rPr>
        <w:t xml:space="preserve">3. Штатное расписание администрации местного самоуправления сельского поселения утверждается главой сельского поселения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Глава сельского поселения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сельского поселения в соответствии с федеральным и республиканским законодательством о муниципальной службе и трудовым законодательством.</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5. Полномочия и порядок организации работы структурных подразделений администрации местного самоуправления сельского поселения определяются регламентом администрации местного самоуправления сельского поселения и (или) положениями об этих подразделениях, утверждаемыми главой сельского поселения. </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Глава сельского поселения назначает руководителей структурных подразделений администрации местного самоуправления сельского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Руководители структурных подразделений администрации местного самоуправления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организуют работу структурного подразделения администрации местного самоуправления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разрабатывают и вносят главе сельского поселения проекты правовых актов и иные предложения в пределах своей компетенции;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решают иные вопросы в соответствии с федеральным и республиканским законодательством, настоящим Уставом.</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24" w:name="_Toc266866677"/>
      <w:r w:rsidRPr="00CC11C1">
        <w:rPr>
          <w:rFonts w:ascii="Times New Roman" w:hAnsi="Times New Roman" w:cs="Times New Roman"/>
          <w:sz w:val="28"/>
          <w:szCs w:val="28"/>
        </w:rPr>
        <w:t xml:space="preserve">Статья 28. Полномочия администрации местного самоуправления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24"/>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Администрация местного самоуправления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разрабатывает и исполняет бюджет сельского поселения, является главным распорядителем бюджетных средств;</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управляет и распоряжается имуществом, находящимся в собственности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разрабатывает и выполняет планы и программы развития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4) учреждает муниципальные унитарные предприятия и муниципальные учреждения, утверждает их уставы;</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сдает в аренду муниципальное имущество;</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организует с согласия Собрания представителей сельского поселения, местные займы;</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8) участвует в выдаче кредитов за счет средств бюджета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10) учреждает музеи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13) участвует в осуществлении деятельности по опеке и попечительству;</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15D1A" w:rsidRPr="00CC11C1" w:rsidRDefault="00C15D1A" w:rsidP="00422EC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16) осуществляет полномочиями по организации теплоснабжения, предусмотренными Федеральным законом «О теплоснабжении»;</w:t>
      </w:r>
    </w:p>
    <w:p w:rsidR="00C15D1A" w:rsidRPr="00CC11C1" w:rsidRDefault="00C15D1A" w:rsidP="00EE3466">
      <w:pPr>
        <w:autoSpaceDE w:val="0"/>
        <w:autoSpaceDN w:val="0"/>
        <w:adjustRightInd w:val="0"/>
        <w:spacing w:after="0" w:line="240" w:lineRule="auto"/>
        <w:ind w:firstLine="709"/>
        <w:jc w:val="both"/>
        <w:outlineLvl w:val="0"/>
        <w:rPr>
          <w:rFonts w:ascii="Times New Roman" w:hAnsi="Times New Roman"/>
          <w:sz w:val="28"/>
          <w:szCs w:val="28"/>
        </w:rPr>
      </w:pPr>
      <w:r w:rsidRPr="00CC11C1">
        <w:rPr>
          <w:rFonts w:ascii="Times New Roman" w:hAnsi="Times New Roman"/>
          <w:sz w:val="28"/>
          <w:szCs w:val="28"/>
        </w:rPr>
        <w:t>17) осуществляет полномочия в сфере водоснабжения и водоотведения, предусмотренные Федеральным законом «О водоснабжении и водоотведении».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autoSpaceDE w:val="0"/>
        <w:autoSpaceDN w:val="0"/>
        <w:adjustRightInd w:val="0"/>
        <w:spacing w:after="0" w:line="240" w:lineRule="auto"/>
        <w:ind w:firstLine="709"/>
        <w:jc w:val="both"/>
        <w:outlineLvl w:val="1"/>
        <w:rPr>
          <w:rStyle w:val="FontStyle14"/>
          <w:b/>
          <w:sz w:val="28"/>
          <w:szCs w:val="28"/>
        </w:rPr>
      </w:pPr>
      <w:r w:rsidRPr="00CC11C1">
        <w:rPr>
          <w:rFonts w:ascii="Times New Roman" w:hAnsi="Times New Roman"/>
          <w:b/>
          <w:sz w:val="28"/>
          <w:szCs w:val="28"/>
        </w:rPr>
        <w:t xml:space="preserve">Статья </w:t>
      </w:r>
      <w:r w:rsidRPr="00CC11C1">
        <w:rPr>
          <w:rStyle w:val="FontStyle14"/>
          <w:b/>
          <w:sz w:val="28"/>
          <w:szCs w:val="28"/>
        </w:rPr>
        <w:t xml:space="preserve">29. Муниципальный контроль в </w:t>
      </w:r>
      <w:r>
        <w:rPr>
          <w:rFonts w:ascii="Times New Roman" w:hAnsi="Times New Roman"/>
          <w:b/>
          <w:sz w:val="28"/>
          <w:szCs w:val="28"/>
        </w:rPr>
        <w:t>Комгаронском</w:t>
      </w:r>
      <w:r w:rsidRPr="00CC11C1">
        <w:rPr>
          <w:rFonts w:ascii="Times New Roman" w:hAnsi="Times New Roman"/>
          <w:b/>
          <w:sz w:val="28"/>
          <w:szCs w:val="28"/>
        </w:rPr>
        <w:t xml:space="preserve"> сельском поселении</w:t>
      </w:r>
    </w:p>
    <w:p w:rsidR="00C15D1A" w:rsidRPr="00CC11C1" w:rsidRDefault="00C15D1A" w:rsidP="008448E1">
      <w:pPr>
        <w:autoSpaceDE w:val="0"/>
        <w:autoSpaceDN w:val="0"/>
        <w:adjustRightInd w:val="0"/>
        <w:spacing w:after="0" w:line="240" w:lineRule="auto"/>
        <w:ind w:firstLine="709"/>
        <w:jc w:val="both"/>
        <w:rPr>
          <w:rFonts w:ascii="Times New Roman" w:hAnsi="Times New Roman"/>
          <w:sz w:val="28"/>
          <w:szCs w:val="28"/>
        </w:rPr>
      </w:pPr>
      <w:r w:rsidRPr="00CC11C1">
        <w:rPr>
          <w:rStyle w:val="FontStyle14"/>
          <w:sz w:val="28"/>
          <w:szCs w:val="28"/>
        </w:rPr>
        <w:t xml:space="preserve">1. Администрация местного самоуправления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Style w:val="FontStyle14"/>
          <w:sz w:val="28"/>
          <w:szCs w:val="28"/>
        </w:rPr>
        <w:t xml:space="preserve"> </w:t>
      </w:r>
      <w:r w:rsidRPr="00CC11C1">
        <w:rPr>
          <w:rFonts w:ascii="Times New Roman" w:hAnsi="Times New Roman"/>
          <w:sz w:val="28"/>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C15D1A" w:rsidRPr="00CC11C1" w:rsidRDefault="00C15D1A" w:rsidP="008448E1">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2. К полномочиям администрации </w:t>
      </w:r>
      <w:r w:rsidRPr="00CC11C1">
        <w:rPr>
          <w:rStyle w:val="FontStyle14"/>
          <w:sz w:val="28"/>
          <w:szCs w:val="28"/>
        </w:rPr>
        <w:t xml:space="preserve">местного самоуправления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сфере муниципального контроля относятся:</w:t>
      </w:r>
    </w:p>
    <w:p w:rsidR="00C15D1A" w:rsidRPr="00CC11C1" w:rsidRDefault="00C15D1A" w:rsidP="008448E1">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 организация и осуществление муниципального контроля на соответствующей территории;</w:t>
      </w:r>
    </w:p>
    <w:p w:rsidR="00C15D1A" w:rsidRPr="00CC11C1" w:rsidRDefault="00C15D1A" w:rsidP="008448E1">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15D1A" w:rsidRPr="00CC11C1" w:rsidRDefault="00C15D1A" w:rsidP="008448E1">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p>
    <w:p w:rsidR="00C15D1A" w:rsidRPr="00CC11C1" w:rsidRDefault="00C15D1A" w:rsidP="001D6005">
      <w:pPr>
        <w:autoSpaceDE w:val="0"/>
        <w:autoSpaceDN w:val="0"/>
        <w:adjustRightInd w:val="0"/>
        <w:spacing w:after="0" w:line="240" w:lineRule="auto"/>
        <w:ind w:firstLine="709"/>
        <w:jc w:val="both"/>
        <w:outlineLvl w:val="1"/>
        <w:rPr>
          <w:rFonts w:ascii="Times New Roman" w:hAnsi="Times New Roman"/>
          <w:sz w:val="28"/>
          <w:szCs w:val="28"/>
        </w:rPr>
      </w:pPr>
    </w:p>
    <w:p w:rsidR="00C15D1A" w:rsidRPr="00CC11C1" w:rsidRDefault="00C15D1A" w:rsidP="001D6005">
      <w:pPr>
        <w:spacing w:after="0" w:line="240" w:lineRule="auto"/>
        <w:ind w:firstLine="709"/>
        <w:jc w:val="both"/>
        <w:rPr>
          <w:rFonts w:ascii="Times New Roman" w:hAnsi="Times New Roman"/>
          <w:b/>
          <w:sz w:val="28"/>
          <w:szCs w:val="28"/>
        </w:rPr>
      </w:pPr>
      <w:r w:rsidRPr="00CC11C1">
        <w:rPr>
          <w:rFonts w:ascii="Times New Roman" w:hAnsi="Times New Roman"/>
          <w:b/>
          <w:sz w:val="28"/>
          <w:szCs w:val="28"/>
        </w:rPr>
        <w:lastRenderedPageBreak/>
        <w:t xml:space="preserve">Статья 30. Контрольно–счетный орган </w:t>
      </w:r>
      <w:r>
        <w:rPr>
          <w:rFonts w:ascii="Times New Roman" w:hAnsi="Times New Roman"/>
          <w:b/>
          <w:sz w:val="28"/>
          <w:szCs w:val="28"/>
        </w:rPr>
        <w:t>Комгаронского</w:t>
      </w:r>
      <w:r w:rsidRPr="00CC11C1">
        <w:rPr>
          <w:rFonts w:ascii="Times New Roman" w:hAnsi="Times New Roman"/>
          <w:b/>
          <w:sz w:val="28"/>
          <w:szCs w:val="28"/>
        </w:rPr>
        <w:t xml:space="preserve"> сельского поселения</w:t>
      </w:r>
    </w:p>
    <w:p w:rsidR="00C15D1A" w:rsidRPr="00CC11C1" w:rsidRDefault="00C15D1A" w:rsidP="00570880">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В целях осуществления внешнего муниципального финансового контроля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вправе образовать контрольно-счетный орган муниципального образования.</w:t>
      </w:r>
    </w:p>
    <w:p w:rsidR="00C15D1A" w:rsidRPr="00CC11C1" w:rsidRDefault="00C15D1A" w:rsidP="00570880">
      <w:pPr>
        <w:autoSpaceDE w:val="0"/>
        <w:autoSpaceDN w:val="0"/>
        <w:adjustRightInd w:val="0"/>
        <w:spacing w:after="0" w:line="240" w:lineRule="auto"/>
        <w:ind w:firstLine="709"/>
        <w:jc w:val="both"/>
        <w:outlineLvl w:val="0"/>
        <w:rPr>
          <w:rFonts w:ascii="Times New Roman" w:hAnsi="Times New Roman"/>
          <w:sz w:val="28"/>
          <w:szCs w:val="28"/>
        </w:rPr>
      </w:pPr>
      <w:r w:rsidRPr="00CC11C1">
        <w:rPr>
          <w:rFonts w:ascii="Times New Roman" w:hAnsi="Times New Roman"/>
          <w:sz w:val="28"/>
          <w:szCs w:val="28"/>
        </w:rPr>
        <w:t xml:space="preserve">2. Контрольно-счетный орган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осуществляет следующие основные полномочия:</w:t>
      </w:r>
    </w:p>
    <w:p w:rsidR="00C15D1A" w:rsidRPr="00CC11C1" w:rsidRDefault="00C15D1A" w:rsidP="00570880">
      <w:pPr>
        <w:autoSpaceDE w:val="0"/>
        <w:autoSpaceDN w:val="0"/>
        <w:adjustRightInd w:val="0"/>
        <w:spacing w:after="0" w:line="240" w:lineRule="auto"/>
        <w:ind w:firstLine="709"/>
        <w:jc w:val="both"/>
        <w:outlineLvl w:val="0"/>
        <w:rPr>
          <w:rFonts w:ascii="Times New Roman" w:hAnsi="Times New Roman"/>
          <w:sz w:val="28"/>
          <w:szCs w:val="28"/>
        </w:rPr>
      </w:pPr>
      <w:r w:rsidRPr="00CC11C1">
        <w:rPr>
          <w:rFonts w:ascii="Times New Roman" w:hAnsi="Times New Roman"/>
          <w:sz w:val="28"/>
          <w:szCs w:val="28"/>
        </w:rPr>
        <w:t>1) контроль за исполнением местного бюджета;</w:t>
      </w:r>
    </w:p>
    <w:p w:rsidR="00C15D1A" w:rsidRPr="00CC11C1" w:rsidRDefault="00C15D1A" w:rsidP="00570880">
      <w:pPr>
        <w:autoSpaceDE w:val="0"/>
        <w:autoSpaceDN w:val="0"/>
        <w:adjustRightInd w:val="0"/>
        <w:spacing w:after="0" w:line="240" w:lineRule="auto"/>
        <w:ind w:firstLine="709"/>
        <w:jc w:val="both"/>
        <w:outlineLvl w:val="0"/>
        <w:rPr>
          <w:rFonts w:ascii="Times New Roman" w:hAnsi="Times New Roman"/>
          <w:sz w:val="28"/>
          <w:szCs w:val="28"/>
        </w:rPr>
      </w:pPr>
      <w:r w:rsidRPr="00CC11C1">
        <w:rPr>
          <w:rFonts w:ascii="Times New Roman" w:hAnsi="Times New Roman"/>
          <w:sz w:val="28"/>
          <w:szCs w:val="28"/>
        </w:rPr>
        <w:t>2) экспертиза проектов местного бюджета;</w:t>
      </w:r>
    </w:p>
    <w:p w:rsidR="00C15D1A" w:rsidRPr="00CC11C1" w:rsidRDefault="00C15D1A"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3) внешняя проверка годового отчета об исполнении местного бюджета;</w:t>
      </w:r>
    </w:p>
    <w:p w:rsidR="00C15D1A" w:rsidRPr="00CC11C1" w:rsidRDefault="00C15D1A"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6" w:history="1">
        <w:r w:rsidRPr="00CC11C1">
          <w:rPr>
            <w:rFonts w:ascii="Times New Roman" w:hAnsi="Times New Roman"/>
            <w:sz w:val="28"/>
            <w:szCs w:val="28"/>
          </w:rPr>
          <w:t>законодательством</w:t>
        </w:r>
      </w:hyperlink>
      <w:r w:rsidRPr="00CC11C1">
        <w:rPr>
          <w:rFonts w:ascii="Times New Roman" w:hAnsi="Times New Roman"/>
          <w:sz w:val="28"/>
          <w:szCs w:val="28"/>
        </w:rPr>
        <w:t xml:space="preserve"> Российской Федерации;</w:t>
      </w:r>
    </w:p>
    <w:p w:rsidR="00C15D1A" w:rsidRPr="00CC11C1" w:rsidRDefault="00C15D1A"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15D1A" w:rsidRPr="00CC11C1" w:rsidRDefault="00C15D1A"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15D1A" w:rsidRPr="00CC11C1" w:rsidRDefault="00C15D1A"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15D1A" w:rsidRPr="00CC11C1" w:rsidRDefault="00C15D1A"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C15D1A" w:rsidRPr="00CC11C1" w:rsidRDefault="00C15D1A"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и главе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10) участие в пределах полномочий в мероприятиях, направленных на противодействие коррупции.</w:t>
      </w:r>
    </w:p>
    <w:p w:rsidR="00C15D1A" w:rsidRPr="00CC11C1" w:rsidRDefault="00C15D1A" w:rsidP="001D6005">
      <w:pPr>
        <w:autoSpaceDE w:val="0"/>
        <w:autoSpaceDN w:val="0"/>
        <w:adjustRightInd w:val="0"/>
        <w:spacing w:after="0" w:line="240" w:lineRule="auto"/>
        <w:ind w:firstLine="708"/>
        <w:jc w:val="both"/>
        <w:outlineLvl w:val="1"/>
        <w:rPr>
          <w:rFonts w:ascii="Times New Roman" w:hAnsi="Times New Roman"/>
          <w:sz w:val="28"/>
          <w:szCs w:val="28"/>
        </w:rPr>
      </w:pPr>
      <w:r w:rsidRPr="00CC11C1">
        <w:rPr>
          <w:rFonts w:ascii="Times New Roman" w:hAnsi="Times New Roman"/>
          <w:sz w:val="28"/>
          <w:szCs w:val="28"/>
        </w:rPr>
        <w:t xml:space="preserve">3. Результаты проверок, осуществляемых контрольно-счетной палатой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подлежат опубликованию (обнародованию).</w:t>
      </w:r>
    </w:p>
    <w:p w:rsidR="00C15D1A" w:rsidRPr="00CC11C1" w:rsidRDefault="00C15D1A" w:rsidP="001D6005">
      <w:pPr>
        <w:autoSpaceDE w:val="0"/>
        <w:autoSpaceDN w:val="0"/>
        <w:adjustRightInd w:val="0"/>
        <w:spacing w:after="0" w:line="240" w:lineRule="auto"/>
        <w:ind w:firstLine="708"/>
        <w:jc w:val="both"/>
        <w:outlineLvl w:val="1"/>
        <w:rPr>
          <w:rFonts w:ascii="Times New Roman" w:hAnsi="Times New Roman"/>
          <w:sz w:val="28"/>
          <w:szCs w:val="28"/>
        </w:rPr>
      </w:pPr>
      <w:r w:rsidRPr="00CC11C1">
        <w:rPr>
          <w:rFonts w:ascii="Times New Roman" w:hAnsi="Times New Roman"/>
          <w:sz w:val="28"/>
          <w:szCs w:val="28"/>
        </w:rPr>
        <w:t xml:space="preserve">4. Органы местного самоуправления и должностные лица местного самоуправления обязаны представлять в контрольно-счетную палату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по его требованию необходимую информацию и документы по вопросам, относящимся к их компетенции.</w:t>
      </w:r>
    </w:p>
    <w:p w:rsidR="00C15D1A" w:rsidRPr="00CC11C1" w:rsidRDefault="00C15D1A" w:rsidP="001D6005">
      <w:pPr>
        <w:pStyle w:val="2"/>
        <w:spacing w:after="0" w:line="240" w:lineRule="auto"/>
        <w:ind w:firstLine="708"/>
        <w:jc w:val="both"/>
        <w:rPr>
          <w:rFonts w:ascii="Times New Roman" w:hAnsi="Times New Roman"/>
          <w:sz w:val="28"/>
          <w:szCs w:val="28"/>
        </w:rPr>
      </w:pPr>
      <w:r w:rsidRPr="00CC11C1">
        <w:rPr>
          <w:rFonts w:ascii="Times New Roman" w:hAnsi="Times New Roman"/>
          <w:sz w:val="28"/>
          <w:szCs w:val="28"/>
        </w:rPr>
        <w:lastRenderedPageBreak/>
        <w:t xml:space="preserve">5. Состав и структура контрольно-счетного органа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определяются нормативными правовыми актами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25" w:name="_Toc266866678"/>
      <w:r w:rsidRPr="00CC11C1">
        <w:rPr>
          <w:rFonts w:ascii="Times New Roman" w:hAnsi="Times New Roman" w:cs="Times New Roman"/>
          <w:sz w:val="28"/>
          <w:szCs w:val="28"/>
        </w:rPr>
        <w:t xml:space="preserve">Статья 31. Избирательная комиссия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25"/>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Избирательная комиссия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преобразования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w:t>
      </w:r>
    </w:p>
    <w:p w:rsidR="00C15D1A" w:rsidRPr="00CC11C1" w:rsidRDefault="00C15D1A" w:rsidP="00EE3466">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 xml:space="preserve">2. Избирательная комиссия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Избирательная комиссия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формируется в количестве восьми членов с правом решающего голоса.</w:t>
      </w: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 xml:space="preserve">Срок полномочий избирательной комиссии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составляет пять лет. </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 xml:space="preserve">3. Избирательная комиссия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lastRenderedPageBreak/>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7) оказывает правовую, методическую, организационно-техническую помощь нижестоящим комиссиям;</w:t>
      </w: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15D1A" w:rsidRPr="00CC11C1" w:rsidRDefault="00C15D1A" w:rsidP="00EE3466">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9)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Северная Осетия-Алания, законами Республики Северная Осетия-Алания, настоящим Уставом.</w:t>
      </w: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p>
    <w:p w:rsidR="00C15D1A" w:rsidRPr="00CC11C1" w:rsidRDefault="00C15D1A" w:rsidP="00EE3466">
      <w:pPr>
        <w:autoSpaceDE w:val="0"/>
        <w:autoSpaceDN w:val="0"/>
        <w:adjustRightInd w:val="0"/>
        <w:spacing w:after="0" w:line="240" w:lineRule="auto"/>
        <w:ind w:firstLine="709"/>
        <w:jc w:val="both"/>
        <w:outlineLvl w:val="2"/>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26" w:name="_Toc234295653"/>
      <w:bookmarkStart w:id="27" w:name="_Toc234295721"/>
      <w:bookmarkStart w:id="28" w:name="_Toc266866679"/>
      <w:r w:rsidRPr="00CC11C1">
        <w:rPr>
          <w:rFonts w:ascii="Times New Roman" w:hAnsi="Times New Roman" w:cs="Times New Roman"/>
          <w:sz w:val="28"/>
          <w:szCs w:val="28"/>
        </w:rPr>
        <w:t xml:space="preserve">Статья 32. </w:t>
      </w:r>
      <w:bookmarkStart w:id="29" w:name="огл_Статья_23__Контрольная_деятельно"/>
      <w:bookmarkEnd w:id="26"/>
      <w:bookmarkEnd w:id="27"/>
      <w:r w:rsidRPr="00CC11C1">
        <w:rPr>
          <w:rFonts w:ascii="Times New Roman" w:hAnsi="Times New Roman" w:cs="Times New Roman"/>
          <w:sz w:val="28"/>
          <w:szCs w:val="28"/>
        </w:rPr>
        <w:t xml:space="preserve">Контрольная деятельность Собрания представителей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28"/>
      <w:bookmarkEnd w:id="29"/>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Собрание представителей заслушивает ежегодные отчеты о результатах деятельности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rPr>
          <w:rFonts w:ascii="Times New Roman" w:hAnsi="Times New Roman" w:cs="Times New Roman"/>
          <w:sz w:val="28"/>
          <w:szCs w:val="28"/>
        </w:rPr>
      </w:pPr>
      <w:bookmarkStart w:id="30" w:name="_Toc266866680"/>
      <w:r w:rsidRPr="00CC11C1">
        <w:rPr>
          <w:rFonts w:ascii="Times New Roman" w:hAnsi="Times New Roman" w:cs="Times New Roman"/>
          <w:sz w:val="28"/>
          <w:szCs w:val="28"/>
        </w:rPr>
        <w:lastRenderedPageBreak/>
        <w:t>Глава 5. Муниципальные правовые акты</w:t>
      </w:r>
      <w:bookmarkEnd w:id="30"/>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31" w:name="_Toc266866681"/>
      <w:r w:rsidRPr="00CC11C1">
        <w:rPr>
          <w:rFonts w:ascii="Times New Roman" w:hAnsi="Times New Roman" w:cs="Times New Roman"/>
          <w:sz w:val="28"/>
          <w:szCs w:val="28"/>
        </w:rPr>
        <w:t>Статья 33. Понятие и система муниципальных правовых актов</w:t>
      </w:r>
      <w:bookmarkEnd w:id="31"/>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В систему муниципальных правовых актов сельского поселения  входят:</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устав муниципального образования, правовые акты, принятые на местном референдуме;</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нормативные и иные правовые акты представительного органа муниципального образования;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15D1A" w:rsidRPr="00CC11C1" w:rsidRDefault="00C15D1A" w:rsidP="00FC192D">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lastRenderedPageBreak/>
        <w:t xml:space="preserve">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решение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CC11C1">
        <w:rPr>
          <w:rFonts w:ascii="Times New Roman" w:hAnsi="Times New Roman"/>
          <w:sz w:val="28"/>
          <w:szCs w:val="28"/>
        </w:rPr>
        <w:t xml:space="preserve">Решения Собрания представителей, устанавливающие правила, обязательные для исполнения на территории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C15D1A" w:rsidRPr="00CC11C1" w:rsidRDefault="00C15D1A" w:rsidP="00E22C0D">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32" w:name="_Toc266866682"/>
      <w:r w:rsidRPr="00CC11C1">
        <w:rPr>
          <w:rFonts w:ascii="Times New Roman" w:hAnsi="Times New Roman" w:cs="Times New Roman"/>
          <w:sz w:val="28"/>
          <w:szCs w:val="28"/>
        </w:rPr>
        <w:lastRenderedPageBreak/>
        <w:t xml:space="preserve">Статья 34. Устав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32"/>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
          <w:bCs/>
          <w:sz w:val="28"/>
          <w:szCs w:val="28"/>
        </w:rPr>
      </w:pPr>
      <w:r w:rsidRPr="00CC11C1">
        <w:rPr>
          <w:rFonts w:ascii="Times New Roman" w:hAnsi="Times New Roman"/>
          <w:sz w:val="28"/>
          <w:szCs w:val="28"/>
        </w:rPr>
        <w:t xml:space="preserve">2. Проект устава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CC11C1">
        <w:rPr>
          <w:rFonts w:ascii="Times New Roman" w:hAnsi="Times New Roman"/>
          <w:bCs/>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 w:history="1">
        <w:r w:rsidRPr="00CC11C1">
          <w:rPr>
            <w:rFonts w:ascii="Times New Roman" w:hAnsi="Times New Roman"/>
            <w:bCs/>
            <w:sz w:val="28"/>
            <w:szCs w:val="28"/>
          </w:rPr>
          <w:t>Конституцией</w:t>
        </w:r>
      </w:hyperlink>
      <w:r w:rsidRPr="00CC11C1">
        <w:rPr>
          <w:rFonts w:ascii="Times New Roman" w:hAnsi="Times New Roman"/>
          <w:bCs/>
          <w:sz w:val="28"/>
          <w:szCs w:val="28"/>
        </w:rPr>
        <w:t xml:space="preserve"> Российской Федерации, федеральными законами.</w:t>
      </w:r>
    </w:p>
    <w:p w:rsidR="00C15D1A" w:rsidRPr="00CC11C1" w:rsidRDefault="00C15D1A" w:rsidP="000F4274">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 xml:space="preserve">3. Устав, муниципальный правовой акт о внесении изменений и дополнений в Устав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15D1A" w:rsidRPr="00CC11C1" w:rsidRDefault="00C15D1A" w:rsidP="00EE3466">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 xml:space="preserve">4. Устав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5. Устав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 xml:space="preserve">Изменения и дополнения, внесенные в Устав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принявшего муниципальный правовой акт о внесении в Устав указанных изменений и дополнений.</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Изменения и дополнения, внесенные в Устав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и предусматривающие создание контрольно-счетного органа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вступают в силу в порядке, предусмотренном абзацем первым настоящей части.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
          <w:bCs/>
          <w:sz w:val="28"/>
          <w:szCs w:val="28"/>
        </w:rPr>
      </w:pPr>
      <w:r w:rsidRPr="00CC11C1">
        <w:rPr>
          <w:rFonts w:ascii="Times New Roman" w:hAnsi="Times New Roman"/>
          <w:b/>
          <w:bCs/>
          <w:sz w:val="28"/>
          <w:szCs w:val="28"/>
        </w:rPr>
        <w:t>Статья 35. Решения, принятые путем прямого волеизъявления граждан</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33" w:name="_Toc266866684"/>
      <w:r w:rsidRPr="00CC11C1">
        <w:rPr>
          <w:rFonts w:ascii="Times New Roman" w:hAnsi="Times New Roman" w:cs="Times New Roman"/>
          <w:sz w:val="28"/>
          <w:szCs w:val="28"/>
        </w:rPr>
        <w:t xml:space="preserve">Статья 36. Решения Собрания представителей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33"/>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w:t>
      </w:r>
      <w:r w:rsidRPr="00CC11C1">
        <w:rPr>
          <w:rFonts w:ascii="Times New Roman" w:hAnsi="Times New Roman"/>
          <w:sz w:val="28"/>
          <w:szCs w:val="28"/>
        </w:rPr>
        <w:lastRenderedPageBreak/>
        <w:t>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148E8">
      <w:pPr>
        <w:pStyle w:val="1"/>
        <w:spacing w:before="0" w:after="0"/>
        <w:ind w:firstLine="709"/>
        <w:jc w:val="both"/>
        <w:rPr>
          <w:rFonts w:ascii="Times New Roman" w:hAnsi="Times New Roman" w:cs="Times New Roman"/>
          <w:sz w:val="28"/>
          <w:szCs w:val="28"/>
        </w:rPr>
      </w:pPr>
      <w:bookmarkStart w:id="34" w:name="_Toc266866685"/>
      <w:r w:rsidRPr="00CC11C1">
        <w:rPr>
          <w:rFonts w:ascii="Times New Roman" w:hAnsi="Times New Roman" w:cs="Times New Roman"/>
          <w:sz w:val="28"/>
          <w:szCs w:val="28"/>
        </w:rPr>
        <w:t>Статья 37. Подготовка муниципальных правовых актов</w:t>
      </w:r>
      <w:bookmarkEnd w:id="34"/>
    </w:p>
    <w:p w:rsidR="00C15D1A" w:rsidRPr="00CC11C1" w:rsidRDefault="00C15D1A" w:rsidP="00E148E8">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Проекты муниципальных правовых актов могут вноситься депутатами Собрания представителей, главой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иными выборными органами местного самоуправления, главой администрации местного самоуправления, прокурором </w:t>
      </w:r>
      <w:r>
        <w:rPr>
          <w:rFonts w:ascii="Times New Roman" w:hAnsi="Times New Roman"/>
          <w:bCs/>
          <w:sz w:val="28"/>
          <w:szCs w:val="28"/>
        </w:rPr>
        <w:t>Пригородного</w:t>
      </w:r>
      <w:r w:rsidRPr="00CC11C1">
        <w:rPr>
          <w:rFonts w:ascii="Times New Roman" w:hAnsi="Times New Roman"/>
          <w:bCs/>
          <w:sz w:val="28"/>
          <w:szCs w:val="28"/>
        </w:rPr>
        <w:t xml:space="preserve"> района, органами территориального общественного самоуправления и инициативными группами граждан.</w:t>
      </w:r>
    </w:p>
    <w:p w:rsidR="00C15D1A" w:rsidRPr="00CC11C1" w:rsidRDefault="00C15D1A" w:rsidP="00E148E8">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5D1A" w:rsidRPr="00CC11C1" w:rsidRDefault="00C15D1A" w:rsidP="00E148E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C15D1A" w:rsidRPr="00CC11C1" w:rsidRDefault="00C15D1A" w:rsidP="00E148E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35" w:name="_Toc266866686"/>
      <w:r w:rsidRPr="00CC11C1">
        <w:rPr>
          <w:rFonts w:ascii="Times New Roman" w:hAnsi="Times New Roman" w:cs="Times New Roman"/>
          <w:sz w:val="28"/>
          <w:szCs w:val="28"/>
        </w:rPr>
        <w:t>Статья 38. Вступление в силу муниципальных правовых актов</w:t>
      </w:r>
      <w:bookmarkEnd w:id="35"/>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 xml:space="preserve">2. </w:t>
      </w:r>
      <w:r w:rsidRPr="0004585D">
        <w:rPr>
          <w:rFonts w:ascii="Times New Roman" w:hAnsi="Times New Roman"/>
          <w:sz w:val="28"/>
          <w:szCs w:val="28"/>
          <w:highlight w:val="yellow"/>
        </w:rPr>
        <w:t>Муниципальные нормативные правовые акты</w:t>
      </w:r>
      <w:r w:rsidRPr="00CC11C1">
        <w:rPr>
          <w:rFonts w:ascii="Times New Roman" w:hAnsi="Times New Roman"/>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Официальное обнародование производится путем доведения текста муниципального правового акта до сведения жителей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Администрацией местного самоуправления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Устава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муниципального правового акта о внесении в него изменений и дополнений – в течение семи дней со дня его </w:t>
      </w:r>
      <w:r w:rsidRPr="00CC11C1">
        <w:rPr>
          <w:rFonts w:ascii="Times New Roman" w:hAnsi="Times New Roman"/>
          <w:sz w:val="28"/>
          <w:szCs w:val="28"/>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нормативных правовых актов Собрания  представителей – в течение 30 дней со дня подписания главой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нормативных правовых актов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 в течение 30 дней со дня подписания главой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5) постановлений избирательной комиссии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 в сроки, установленные федеральными и республиканскими законами о выборах и референдумах;</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36" w:name="_Toc266866687"/>
      <w:r w:rsidRPr="00CC11C1">
        <w:rPr>
          <w:rFonts w:ascii="Times New Roman" w:hAnsi="Times New Roman" w:cs="Times New Roman"/>
          <w:sz w:val="28"/>
          <w:szCs w:val="28"/>
        </w:rPr>
        <w:t>Статья 39. Отмена муниципальных правовых актов и приостановление их действия</w:t>
      </w:r>
      <w:bookmarkEnd w:id="36"/>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C15D1A" w:rsidRPr="00CC11C1" w:rsidRDefault="00C15D1A" w:rsidP="008B3A6E">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sidRPr="00CC11C1">
        <w:rPr>
          <w:rFonts w:ascii="Times New Roman" w:hAnsi="Times New Roman"/>
          <w:sz w:val="28"/>
          <w:szCs w:val="28"/>
        </w:rPr>
        <w:lastRenderedPageBreak/>
        <w:t>трехдневный срок, а Собрание представителей - не позднее трех дней со дня принятия ими решения.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15D1A" w:rsidRPr="00CC11C1" w:rsidRDefault="00C15D1A" w:rsidP="00381699">
      <w:pPr>
        <w:spacing w:after="0" w:line="240" w:lineRule="auto"/>
        <w:jc w:val="both"/>
        <w:rPr>
          <w:rFonts w:ascii="Times New Roman" w:hAnsi="Times New Roman"/>
          <w:b/>
          <w:sz w:val="28"/>
          <w:szCs w:val="28"/>
        </w:rPr>
      </w:pPr>
    </w:p>
    <w:p w:rsidR="00C15D1A" w:rsidRPr="00CC11C1" w:rsidRDefault="00C15D1A" w:rsidP="00EE3466">
      <w:pPr>
        <w:pStyle w:val="1"/>
        <w:spacing w:before="0" w:after="0"/>
        <w:ind w:firstLine="709"/>
        <w:rPr>
          <w:rFonts w:ascii="Times New Roman" w:hAnsi="Times New Roman" w:cs="Times New Roman"/>
          <w:sz w:val="28"/>
          <w:szCs w:val="28"/>
        </w:rPr>
      </w:pPr>
      <w:bookmarkStart w:id="37" w:name="_Toc266866688"/>
      <w:r w:rsidRPr="00CC11C1">
        <w:rPr>
          <w:rFonts w:ascii="Times New Roman" w:hAnsi="Times New Roman" w:cs="Times New Roman"/>
          <w:sz w:val="28"/>
          <w:szCs w:val="28"/>
        </w:rPr>
        <w:t>Глава 6. Муниципальная служба</w:t>
      </w:r>
      <w:bookmarkEnd w:id="37"/>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38" w:name="_Toc266866689"/>
      <w:r w:rsidRPr="00CC11C1">
        <w:rPr>
          <w:rFonts w:ascii="Times New Roman" w:hAnsi="Times New Roman" w:cs="Times New Roman"/>
          <w:sz w:val="28"/>
          <w:szCs w:val="28"/>
        </w:rPr>
        <w:t>Статья 40. Муниципальная служба</w:t>
      </w:r>
      <w:bookmarkEnd w:id="38"/>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pStyle w:val="ConsNormal"/>
        <w:ind w:right="0" w:firstLine="709"/>
        <w:jc w:val="both"/>
        <w:rPr>
          <w:rFonts w:ascii="Times New Roman" w:hAnsi="Times New Roman" w:cs="Times New Roman"/>
          <w:sz w:val="28"/>
          <w:szCs w:val="28"/>
        </w:rPr>
      </w:pPr>
      <w:r w:rsidRPr="00CC11C1">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C15D1A" w:rsidRPr="00CC11C1" w:rsidRDefault="00C15D1A" w:rsidP="00EE3466">
      <w:pPr>
        <w:pStyle w:val="ConsNormal"/>
        <w:ind w:right="0" w:firstLine="709"/>
        <w:jc w:val="both"/>
        <w:rPr>
          <w:rFonts w:ascii="Times New Roman" w:hAnsi="Times New Roman" w:cs="Times New Roman"/>
          <w:sz w:val="28"/>
          <w:szCs w:val="28"/>
        </w:rPr>
      </w:pPr>
      <w:r w:rsidRPr="00CC11C1">
        <w:rPr>
          <w:rFonts w:ascii="Times New Roman" w:hAnsi="Times New Roman" w:cs="Times New Roman"/>
          <w:sz w:val="28"/>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15D1A" w:rsidRPr="00CC11C1" w:rsidRDefault="00C15D1A" w:rsidP="00EE3466">
      <w:pPr>
        <w:pStyle w:val="ConsNormal"/>
        <w:ind w:right="0" w:firstLine="709"/>
        <w:jc w:val="both"/>
        <w:rPr>
          <w:rFonts w:ascii="Times New Roman" w:hAnsi="Times New Roman" w:cs="Times New Roman"/>
          <w:sz w:val="28"/>
          <w:szCs w:val="28"/>
        </w:rPr>
      </w:pPr>
      <w:r w:rsidRPr="00CC11C1">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p>
    <w:p w:rsidR="00C15D1A" w:rsidRPr="00CC11C1" w:rsidRDefault="00C15D1A" w:rsidP="009247DA">
      <w:pPr>
        <w:pStyle w:val="1"/>
        <w:spacing w:before="0" w:after="0"/>
        <w:ind w:firstLine="709"/>
        <w:rPr>
          <w:rFonts w:ascii="Times New Roman" w:hAnsi="Times New Roman" w:cs="Times New Roman"/>
          <w:sz w:val="28"/>
          <w:szCs w:val="28"/>
        </w:rPr>
      </w:pPr>
      <w:bookmarkStart w:id="39" w:name="_Toc266866690"/>
      <w:r w:rsidRPr="00CC11C1">
        <w:rPr>
          <w:rFonts w:ascii="Times New Roman" w:hAnsi="Times New Roman" w:cs="Times New Roman"/>
          <w:sz w:val="28"/>
          <w:szCs w:val="28"/>
        </w:rPr>
        <w:t>Глава 7. Экономическая основа местного самоуправления</w:t>
      </w:r>
      <w:bookmarkEnd w:id="39"/>
    </w:p>
    <w:p w:rsidR="00C15D1A" w:rsidRPr="00CC11C1" w:rsidRDefault="00C15D1A" w:rsidP="009247DA">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41. Муниципальное имущество</w:t>
      </w:r>
    </w:p>
    <w:p w:rsidR="00C15D1A" w:rsidRPr="00CC11C1" w:rsidRDefault="00C15D1A"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В собственности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может находиться:</w:t>
      </w:r>
    </w:p>
    <w:p w:rsidR="00C15D1A" w:rsidRPr="00CC11C1" w:rsidRDefault="00C15D1A"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C15D1A" w:rsidRPr="00CC11C1" w:rsidRDefault="00C15D1A"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15D1A" w:rsidRPr="00CC11C1" w:rsidRDefault="00C15D1A"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15D1A" w:rsidRPr="00CC11C1" w:rsidRDefault="00C15D1A"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15D1A" w:rsidRPr="00CC11C1" w:rsidRDefault="00C15D1A"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15D1A" w:rsidRPr="00CC11C1" w:rsidRDefault="00C15D1A"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В случаях возникновения у муниципальных образований права собственности на имущество, не соответствующее требованиям части 1 настоящей </w:t>
      </w:r>
      <w:r w:rsidRPr="00CC11C1">
        <w:rPr>
          <w:rFonts w:ascii="Times New Roman" w:hAnsi="Times New Roman"/>
          <w:sz w:val="28"/>
          <w:szCs w:val="28"/>
        </w:rPr>
        <w:lastRenderedPageBreak/>
        <w:t>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15D1A" w:rsidRPr="00CC11C1" w:rsidRDefault="00C15D1A" w:rsidP="00EE3466">
      <w:pPr>
        <w:spacing w:after="0" w:line="240" w:lineRule="auto"/>
        <w:ind w:firstLine="709"/>
        <w:jc w:val="both"/>
        <w:rPr>
          <w:rFonts w:ascii="Times New Roman" w:hAnsi="Times New Roman"/>
          <w:sz w:val="28"/>
          <w:szCs w:val="28"/>
        </w:rPr>
      </w:pPr>
    </w:p>
    <w:p w:rsidR="00C15D1A" w:rsidRPr="00CC11C1" w:rsidRDefault="00C15D1A" w:rsidP="00EE3466">
      <w:pPr>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40" w:name="_Toc266866691"/>
      <w:r w:rsidRPr="00CC11C1">
        <w:rPr>
          <w:rFonts w:ascii="Times New Roman" w:hAnsi="Times New Roman" w:cs="Times New Roman"/>
          <w:sz w:val="28"/>
          <w:szCs w:val="28"/>
        </w:rPr>
        <w:t>Статья 42. Владение, пользование и распоряжение муниципальным имуществом</w:t>
      </w:r>
      <w:bookmarkEnd w:id="40"/>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1. Органы местного самоуправления от имени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iCs/>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Доходы от использования и приватизации муниципального имущества поступают в соответствующие местные бюджеты.</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iCs/>
          <w:sz w:val="28"/>
          <w:szCs w:val="28"/>
        </w:rPr>
        <w:t xml:space="preserve">4. </w:t>
      </w:r>
      <w:r>
        <w:rPr>
          <w:rFonts w:ascii="Times New Roman" w:hAnsi="Times New Roman"/>
          <w:sz w:val="28"/>
          <w:szCs w:val="28"/>
        </w:rPr>
        <w:t>Комгаронское</w:t>
      </w:r>
      <w:r w:rsidRPr="00CC11C1">
        <w:rPr>
          <w:rFonts w:ascii="Times New Roman" w:hAnsi="Times New Roman"/>
          <w:sz w:val="28"/>
          <w:szCs w:val="28"/>
        </w:rPr>
        <w:t xml:space="preserve"> сельское поселение</w:t>
      </w:r>
      <w:r w:rsidRPr="00CC11C1">
        <w:rPr>
          <w:rFonts w:ascii="Times New Roman" w:hAnsi="Times New Roman"/>
          <w:iCs/>
          <w:sz w:val="28"/>
          <w:szCs w:val="28"/>
        </w:rPr>
        <w:t xml:space="preserve"> может </w:t>
      </w:r>
      <w:r w:rsidRPr="00CC11C1">
        <w:rPr>
          <w:rFonts w:ascii="Times New Roman" w:hAnsi="Times New Roman"/>
          <w:sz w:val="28"/>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iCs/>
          <w:sz w:val="28"/>
          <w:szCs w:val="28"/>
        </w:rPr>
      </w:pPr>
      <w:r w:rsidRPr="00CC11C1">
        <w:rPr>
          <w:rFonts w:ascii="Times New Roman" w:hAnsi="Times New Roman"/>
          <w:iCs/>
          <w:sz w:val="28"/>
          <w:szCs w:val="28"/>
        </w:rPr>
        <w:t>Органы местного самоуправления</w:t>
      </w:r>
      <w:r w:rsidRPr="00CC11C1">
        <w:rPr>
          <w:rFonts w:ascii="Times New Roman" w:hAnsi="Times New Roman"/>
          <w:sz w:val="28"/>
          <w:szCs w:val="28"/>
        </w:rPr>
        <w:t>, осуществляющие функции и полномочия учредителя,</w:t>
      </w:r>
      <w:r w:rsidRPr="00CC11C1">
        <w:rPr>
          <w:rFonts w:ascii="Times New Roman" w:hAnsi="Times New Roman"/>
          <w:iCs/>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Периодичность и форма отчетов устанавливается главой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Годовые отчеты о деятельности муниципальных предприятий и учреждений по решению Собрания представителей или по инициативе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могут заслушиваться на заседаниях Собрания представителей.</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Органы местного самоуправления от имени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iCs/>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15D1A" w:rsidRPr="00CC11C1" w:rsidRDefault="00C15D1A"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F95D6E">
      <w:pPr>
        <w:autoSpaceDE w:val="0"/>
        <w:autoSpaceDN w:val="0"/>
        <w:adjustRightInd w:val="0"/>
        <w:spacing w:after="0" w:line="240" w:lineRule="auto"/>
        <w:ind w:firstLine="540"/>
        <w:jc w:val="both"/>
        <w:outlineLvl w:val="0"/>
        <w:rPr>
          <w:rFonts w:ascii="Times New Roman" w:hAnsi="Times New Roman"/>
          <w:b/>
          <w:sz w:val="28"/>
          <w:szCs w:val="28"/>
        </w:rPr>
      </w:pPr>
      <w:bookmarkStart w:id="41" w:name="_Toc266866692"/>
      <w:r w:rsidRPr="00CC11C1">
        <w:rPr>
          <w:rFonts w:ascii="Times New Roman" w:hAnsi="Times New Roman"/>
          <w:b/>
          <w:sz w:val="28"/>
          <w:szCs w:val="28"/>
        </w:rPr>
        <w:t xml:space="preserve">Статья 43. </w:t>
      </w:r>
      <w:bookmarkEnd w:id="41"/>
      <w:r w:rsidRPr="00CC11C1">
        <w:rPr>
          <w:rFonts w:ascii="Times New Roman" w:hAnsi="Times New Roman"/>
          <w:b/>
          <w:sz w:val="28"/>
          <w:szCs w:val="28"/>
        </w:rPr>
        <w:t>Закупки для обеспечения муниципальных нужд</w:t>
      </w:r>
    </w:p>
    <w:p w:rsidR="00C15D1A" w:rsidRPr="00CC11C1" w:rsidRDefault="00C15D1A" w:rsidP="00F95D6E">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5D1A" w:rsidRPr="00CC11C1" w:rsidRDefault="00C15D1A" w:rsidP="00F95D6E">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15D1A" w:rsidRPr="00CC11C1" w:rsidRDefault="00C15D1A" w:rsidP="00F95D6E">
      <w:pPr>
        <w:pStyle w:val="1"/>
        <w:spacing w:before="0" w:after="0"/>
        <w:ind w:firstLine="709"/>
        <w:jc w:val="both"/>
        <w:rPr>
          <w:rFonts w:ascii="Times New Roman" w:hAnsi="Times New Roman" w:cs="Times New Roman"/>
          <w:sz w:val="28"/>
          <w:szCs w:val="28"/>
        </w:rPr>
      </w:pPr>
    </w:p>
    <w:p w:rsidR="00C15D1A" w:rsidRPr="00CC11C1" w:rsidRDefault="00C15D1A" w:rsidP="00EE3466">
      <w:pPr>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42" w:name="_Toc266866693"/>
      <w:r w:rsidRPr="00CC11C1">
        <w:rPr>
          <w:rFonts w:ascii="Times New Roman" w:hAnsi="Times New Roman" w:cs="Times New Roman"/>
          <w:sz w:val="28"/>
          <w:szCs w:val="28"/>
        </w:rPr>
        <w:t xml:space="preserve">Статья 44. Формирование и утверждение бюджета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42"/>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1. Проект бюджета муниципального образования составляется администрацией местного самоуправления.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C15D1A"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C15D1A" w:rsidRPr="00A7717A" w:rsidRDefault="00C15D1A" w:rsidP="00A7717A">
      <w:pPr>
        <w:autoSpaceDE w:val="0"/>
        <w:autoSpaceDN w:val="0"/>
        <w:adjustRightInd w:val="0"/>
        <w:spacing w:after="0" w:line="240" w:lineRule="auto"/>
        <w:ind w:firstLine="709"/>
        <w:jc w:val="both"/>
        <w:rPr>
          <w:rFonts w:ascii="Times New Roman" w:hAnsi="Times New Roman"/>
          <w:sz w:val="28"/>
          <w:szCs w:val="28"/>
          <w:highlight w:val="yellow"/>
        </w:rPr>
      </w:pPr>
      <w:r w:rsidRPr="00A7717A">
        <w:rPr>
          <w:rFonts w:ascii="Times New Roman" w:hAnsi="Times New Roman"/>
          <w:sz w:val="28"/>
          <w:szCs w:val="28"/>
          <w:highlight w:val="yellow"/>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15D1A" w:rsidRPr="00CC11C1" w:rsidRDefault="00C15D1A" w:rsidP="00A7717A">
      <w:pPr>
        <w:autoSpaceDE w:val="0"/>
        <w:autoSpaceDN w:val="0"/>
        <w:adjustRightInd w:val="0"/>
        <w:spacing w:after="0" w:line="240" w:lineRule="auto"/>
        <w:ind w:firstLine="540"/>
        <w:jc w:val="both"/>
        <w:rPr>
          <w:rFonts w:ascii="Times New Roman" w:hAnsi="Times New Roman"/>
          <w:sz w:val="28"/>
          <w:szCs w:val="28"/>
        </w:rPr>
      </w:pPr>
      <w:r w:rsidRPr="00A7717A">
        <w:rPr>
          <w:rFonts w:ascii="Times New Roman" w:hAnsi="Times New Roman"/>
          <w:sz w:val="28"/>
          <w:szCs w:val="28"/>
          <w:highlight w:val="yellow"/>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C15D1A" w:rsidRPr="00CC11C1" w:rsidRDefault="00C15D1A" w:rsidP="00EE3466">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CC11C1">
        <w:rPr>
          <w:rFonts w:ascii="Times New Roman" w:hAnsi="Times New Roman"/>
          <w:sz w:val="28"/>
          <w:szCs w:val="28"/>
        </w:rPr>
        <w:t xml:space="preserve">.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C15D1A" w:rsidRPr="00CC11C1" w:rsidRDefault="00C15D1A" w:rsidP="00EE3466">
      <w:pPr>
        <w:spacing w:after="0" w:line="240" w:lineRule="auto"/>
        <w:jc w:val="both"/>
        <w:rPr>
          <w:rFonts w:ascii="Times New Roman" w:hAnsi="Times New Roman"/>
          <w:sz w:val="28"/>
          <w:szCs w:val="28"/>
        </w:rPr>
      </w:pPr>
    </w:p>
    <w:p w:rsidR="00C15D1A" w:rsidRPr="00CC11C1" w:rsidRDefault="00C15D1A" w:rsidP="00EE3466">
      <w:pPr>
        <w:spacing w:after="0" w:line="240" w:lineRule="auto"/>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43" w:name="_Toc266866694"/>
      <w:r w:rsidRPr="00CC11C1">
        <w:rPr>
          <w:rFonts w:ascii="Times New Roman" w:hAnsi="Times New Roman" w:cs="Times New Roman"/>
          <w:sz w:val="28"/>
          <w:szCs w:val="28"/>
        </w:rPr>
        <w:t xml:space="preserve">Статья 45. Исполнение бюджета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43"/>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Кассовое обслуживание исполнения бюджета </w:t>
      </w:r>
      <w:r>
        <w:rPr>
          <w:rFonts w:ascii="Times New Roman" w:hAnsi="Times New Roman"/>
          <w:sz w:val="28"/>
          <w:szCs w:val="28"/>
        </w:rPr>
        <w:t>сельского</w:t>
      </w:r>
      <w:r w:rsidRPr="00CC11C1">
        <w:rPr>
          <w:rFonts w:ascii="Times New Roman" w:hAnsi="Times New Roman"/>
          <w:sz w:val="28"/>
          <w:szCs w:val="28"/>
        </w:rPr>
        <w:t xml:space="preserve"> поселения осуществляется в порядке, установленном Бюджетным кодексом Российской Федерации.</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44" w:name="_Toc266866695"/>
      <w:r w:rsidRPr="00CC11C1">
        <w:rPr>
          <w:rFonts w:ascii="Times New Roman" w:hAnsi="Times New Roman" w:cs="Times New Roman"/>
          <w:sz w:val="28"/>
          <w:szCs w:val="28"/>
        </w:rPr>
        <w:t xml:space="preserve">Статья 46. Доходы и расходы бюджета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44"/>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Доходы бюджета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В доход бюджета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зачисляются: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местные налоги и сборы;</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 доходы в виде безвозмездных перечислений из бюджетов других уровней, включая дотации на выравнивание бюджетной обеспеченности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представляемые в соответствии с федеральным законодательством и законодательством Республики Северная Осетия-Алания;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 штрафы, установление которых в соответствии с федеральным законом отнесено к компетенции органов местного самоуправления </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доходы от имущества, находящегося в муниципальной собственности;</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доходы от платных услуг, оказываемых бюджетными учреждениями, находящимися в ведении органов местного самоуправления;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lastRenderedPageBreak/>
        <w:t xml:space="preserve">3. Расходы бюджета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осуществляются в соответствии с Бюджетным кодексом Российской Федерации.</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Администрация местного самоуправления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ведет реестр расходных обязательств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соответствии с требованиями Бюджетного кодекса Российской Федерации в порядке, установленном администрацией местного самоуправления.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Расходование средств бюджета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осуществляется по направлениям согласно бюджетной классификации и в пределах, установленных постановлением о бюджете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на очередной финансовый год.</w:t>
      </w: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spacing w:after="0" w:line="240" w:lineRule="auto"/>
        <w:ind w:firstLine="709"/>
        <w:jc w:val="both"/>
        <w:rPr>
          <w:rFonts w:ascii="Times New Roman" w:hAnsi="Times New Roman"/>
          <w:b/>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45" w:name="_Toc266866696"/>
      <w:r w:rsidRPr="00CC11C1">
        <w:rPr>
          <w:rFonts w:ascii="Times New Roman" w:hAnsi="Times New Roman" w:cs="Times New Roman"/>
          <w:sz w:val="28"/>
          <w:szCs w:val="28"/>
        </w:rPr>
        <w:t xml:space="preserve">Статья 47. Контроль за исполнением бюджета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w:t>
      </w:r>
      <w:bookmarkEnd w:id="45"/>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Финансовый контроль за исполнением бюджета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осуществляют Федеральная служба финансово-бюджетного надзора, Федеральное казначейство, финансовые органы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или уполномоченные ими органы, главные распорядители, распорядители бюджетных средств.</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C15D1A"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C15D1A" w:rsidRDefault="00C15D1A" w:rsidP="00EE3466">
      <w:pPr>
        <w:spacing w:after="0" w:line="240" w:lineRule="auto"/>
        <w:ind w:firstLine="709"/>
        <w:jc w:val="both"/>
        <w:rPr>
          <w:rFonts w:ascii="Times New Roman" w:hAnsi="Times New Roman"/>
          <w:sz w:val="28"/>
          <w:szCs w:val="28"/>
        </w:rPr>
      </w:pPr>
    </w:p>
    <w:p w:rsidR="00C15D1A" w:rsidRPr="00CC11C1" w:rsidRDefault="00C15D1A" w:rsidP="00EE3466">
      <w:pPr>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46" w:name="_Toc266866697"/>
      <w:r w:rsidRPr="00CC11C1">
        <w:rPr>
          <w:rFonts w:ascii="Times New Roman" w:hAnsi="Times New Roman" w:cs="Times New Roman"/>
          <w:sz w:val="28"/>
          <w:szCs w:val="28"/>
        </w:rPr>
        <w:t>Статья 48. Муниципальные внутренние заимствования, муниципальные гарантии</w:t>
      </w:r>
      <w:bookmarkEnd w:id="46"/>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
          <w:bCs/>
          <w:sz w:val="28"/>
          <w:szCs w:val="28"/>
        </w:rPr>
      </w:pPr>
      <w:r w:rsidRPr="00CC11C1">
        <w:rPr>
          <w:rFonts w:ascii="Times New Roman" w:hAnsi="Times New Roman"/>
          <w:sz w:val="28"/>
          <w:szCs w:val="28"/>
        </w:rPr>
        <w:t xml:space="preserve">1. </w:t>
      </w:r>
      <w:r>
        <w:rPr>
          <w:rFonts w:ascii="Times New Roman" w:hAnsi="Times New Roman"/>
          <w:sz w:val="28"/>
          <w:szCs w:val="28"/>
        </w:rPr>
        <w:t>Комгаронское</w:t>
      </w:r>
      <w:r w:rsidRPr="00CC11C1">
        <w:rPr>
          <w:rFonts w:ascii="Times New Roman" w:hAnsi="Times New Roman"/>
          <w:sz w:val="28"/>
          <w:szCs w:val="28"/>
        </w:rPr>
        <w:t xml:space="preserve"> сельское поселение вправе </w:t>
      </w:r>
      <w:r w:rsidRPr="00CC11C1">
        <w:rPr>
          <w:rFonts w:ascii="Times New Roman" w:hAnsi="Times New Roman"/>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CC11C1">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C15D1A" w:rsidRPr="00CC11C1" w:rsidRDefault="00C15D1A"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C15D1A" w:rsidRPr="00CC11C1" w:rsidRDefault="00C15D1A" w:rsidP="00EE3466">
      <w:pPr>
        <w:spacing w:after="0" w:line="240" w:lineRule="auto"/>
        <w:ind w:firstLine="709"/>
        <w:jc w:val="both"/>
        <w:rPr>
          <w:rFonts w:ascii="Times New Roman" w:hAnsi="Times New Roman"/>
          <w:sz w:val="28"/>
          <w:szCs w:val="28"/>
        </w:rPr>
      </w:pPr>
    </w:p>
    <w:p w:rsidR="00C15D1A" w:rsidRPr="00CC11C1" w:rsidRDefault="00C15D1A" w:rsidP="00EE3466">
      <w:pPr>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47" w:name="_Toc266866698"/>
      <w:r w:rsidRPr="00CC11C1">
        <w:rPr>
          <w:rFonts w:ascii="Times New Roman" w:hAnsi="Times New Roman" w:cs="Times New Roman"/>
          <w:sz w:val="28"/>
          <w:szCs w:val="28"/>
        </w:rPr>
        <w:lastRenderedPageBreak/>
        <w:t>Глава 8. Ответственность органов местного самоуправления и должностных лиц местного самоуправления</w:t>
      </w:r>
      <w:bookmarkEnd w:id="47"/>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48" w:name="_Toc266866699"/>
      <w:r w:rsidRPr="00CC11C1">
        <w:rPr>
          <w:rFonts w:ascii="Times New Roman" w:hAnsi="Times New Roman" w:cs="Times New Roman"/>
          <w:sz w:val="28"/>
          <w:szCs w:val="28"/>
        </w:rPr>
        <w:t>Статья 49. Ответственность органов местного самоуправления и должностных лиц местного самоуправления</w:t>
      </w:r>
      <w:bookmarkEnd w:id="48"/>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
          <w:sz w:val="28"/>
          <w:szCs w:val="28"/>
        </w:rPr>
      </w:pPr>
      <w:bookmarkStart w:id="49" w:name="_Toc266866700"/>
      <w:r w:rsidRPr="00CC11C1">
        <w:rPr>
          <w:rFonts w:ascii="Times New Roman" w:hAnsi="Times New Roman"/>
          <w:b/>
          <w:sz w:val="28"/>
          <w:szCs w:val="28"/>
        </w:rPr>
        <w:t xml:space="preserve">Статья 50. </w:t>
      </w:r>
      <w:bookmarkEnd w:id="49"/>
      <w:r w:rsidRPr="00CC11C1">
        <w:rPr>
          <w:rFonts w:ascii="Times New Roman" w:hAnsi="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Население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51. Ответственность органов местного самоуправления и должностных лиц местного самоуправления перед государством</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15D1A" w:rsidRPr="00CC11C1" w:rsidRDefault="00C15D1A" w:rsidP="00EE3466">
      <w:pPr>
        <w:pStyle w:val="2"/>
        <w:spacing w:after="0" w:line="240" w:lineRule="auto"/>
        <w:jc w:val="both"/>
        <w:rPr>
          <w:rFonts w:ascii="Times New Roman" w:hAnsi="Times New Roman"/>
          <w:sz w:val="28"/>
          <w:szCs w:val="28"/>
        </w:rPr>
      </w:pPr>
    </w:p>
    <w:p w:rsidR="00C15D1A" w:rsidRPr="00CC11C1" w:rsidRDefault="00C15D1A" w:rsidP="00EE3466">
      <w:pPr>
        <w:pStyle w:val="2"/>
        <w:spacing w:after="0" w:line="240" w:lineRule="auto"/>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50" w:name="_Toc266866701"/>
      <w:r w:rsidRPr="00CC11C1">
        <w:rPr>
          <w:rFonts w:ascii="Times New Roman" w:hAnsi="Times New Roman" w:cs="Times New Roman"/>
          <w:sz w:val="28"/>
          <w:szCs w:val="28"/>
        </w:rPr>
        <w:t>Статья 52. Ответственность Собрания представителей перед государством</w:t>
      </w:r>
      <w:bookmarkEnd w:id="50"/>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В случае, если соответствующим судом установлено, что Собранием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w:t>
      </w:r>
      <w:r w:rsidRPr="00CC11C1">
        <w:rPr>
          <w:rFonts w:ascii="Times New Roman" w:hAnsi="Times New Roman"/>
          <w:sz w:val="28"/>
          <w:szCs w:val="28"/>
        </w:rPr>
        <w:lastRenderedPageBreak/>
        <w:t xml:space="preserve">настоящему Уставу, а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Полномочия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прекращаются со дня вступления в силу закона Республики Северная Осетия-Алания о его роспуске.</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В случае, если соответствующим судом установлено, что избранное в правомочном составе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В случае, если соответствующим судом установлено, что вновь избранное в правомочном составе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Закон Республики Северная Осетия-Алания о роспуске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15D1A" w:rsidRPr="00CC11C1" w:rsidRDefault="00C15D1A" w:rsidP="00EE3466">
      <w:pPr>
        <w:pStyle w:val="2"/>
        <w:spacing w:after="0" w:line="240" w:lineRule="auto"/>
        <w:jc w:val="both"/>
        <w:rPr>
          <w:rFonts w:ascii="Times New Roman" w:hAnsi="Times New Roman"/>
          <w:sz w:val="28"/>
          <w:szCs w:val="28"/>
        </w:rPr>
      </w:pPr>
    </w:p>
    <w:p w:rsidR="00C15D1A" w:rsidRPr="00CC11C1" w:rsidRDefault="00C15D1A" w:rsidP="00EE3466">
      <w:pPr>
        <w:pStyle w:val="2"/>
        <w:spacing w:after="0" w:line="240" w:lineRule="auto"/>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51" w:name="_Toc266866702"/>
      <w:r w:rsidRPr="00CC11C1">
        <w:rPr>
          <w:rFonts w:ascii="Times New Roman" w:hAnsi="Times New Roman" w:cs="Times New Roman"/>
          <w:sz w:val="28"/>
          <w:szCs w:val="28"/>
        </w:rPr>
        <w:t xml:space="preserve">Статья 53. Ответственность главы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 перед государством</w:t>
      </w:r>
      <w:bookmarkEnd w:id="51"/>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Глава Республики Северная Осетия-Алания издает правовой акт об отрешении от должности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случае:</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w:t>
      </w:r>
      <w:r w:rsidRPr="00CC11C1">
        <w:rPr>
          <w:rFonts w:ascii="Times New Roman" w:hAnsi="Times New Roman"/>
          <w:sz w:val="28"/>
          <w:szCs w:val="28"/>
        </w:rPr>
        <w:lastRenderedPageBreak/>
        <w:t>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Срок, в течение которого Глава Республики Северная Осетия-Алания издает правовой акт об отрешении от должности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Глава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Суд должен рассмотреть жалобу и принять решение не позднее чем через 10 дней со дня ее подачи.</w:t>
      </w: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52" w:name="_Toc266866703"/>
      <w:r w:rsidRPr="00CC11C1">
        <w:rPr>
          <w:rFonts w:ascii="Times New Roman" w:hAnsi="Times New Roman" w:cs="Times New Roman"/>
          <w:sz w:val="28"/>
          <w:szCs w:val="28"/>
        </w:rPr>
        <w:t xml:space="preserve">Статья 54. Удаление главы </w:t>
      </w:r>
      <w:r>
        <w:rPr>
          <w:rFonts w:ascii="Times New Roman" w:hAnsi="Times New Roman" w:cs="Times New Roman"/>
          <w:sz w:val="28"/>
          <w:szCs w:val="28"/>
        </w:rPr>
        <w:t>Комгаронского</w:t>
      </w:r>
      <w:r w:rsidRPr="00CC11C1">
        <w:rPr>
          <w:rFonts w:ascii="Times New Roman" w:hAnsi="Times New Roman" w:cs="Times New Roman"/>
          <w:sz w:val="28"/>
          <w:szCs w:val="28"/>
        </w:rPr>
        <w:t xml:space="preserve"> сельского поселения в отставку</w:t>
      </w:r>
      <w:bookmarkEnd w:id="52"/>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по инициативе депутатов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или по инициативе Главы Республики Северная Осетия-Алания.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2. Основаниями для удаления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являются:</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решения, действия (бездействие)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CC11C1">
        <w:rPr>
          <w:rFonts w:ascii="Times New Roman" w:hAnsi="Times New Roman"/>
          <w:bCs/>
          <w:sz w:val="28"/>
          <w:szCs w:val="28"/>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C15D1A" w:rsidRPr="00CC11C1" w:rsidRDefault="00C15D1A" w:rsidP="00350388">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3) неудовлетворительная оценка деятельности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Собранием представителей сельского поселения по результатам его ежегодного отчета перед Собранием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данная два раза подряд;</w:t>
      </w:r>
    </w:p>
    <w:p w:rsidR="00C15D1A" w:rsidRPr="00CC11C1" w:rsidRDefault="00C15D1A" w:rsidP="00350388">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15D1A" w:rsidRPr="00CC11C1" w:rsidRDefault="00C15D1A" w:rsidP="0035038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3. Инициатива депутатов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выдвинутая не менее чем одной третью от установленной численности депутатов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оформляется в виде обращения, которое вносится в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Указанное обращение вносится вместе с проектом решения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4. Рассмотрение инициативы депутатов Собрания представителей сельского поселения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осуществляется с учетом мнения Главы Республики Северная Осетия-Алания.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5. В случае, если при рассмотрении инициативы депутатов Собрания представителей сельского поселения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повлекших (повлекшего) наступление последствий, предусмотренных пунктами 2 и </w:t>
      </w:r>
      <w:r w:rsidRPr="00CC11C1">
        <w:rPr>
          <w:rFonts w:ascii="Times New Roman" w:hAnsi="Times New Roman"/>
          <w:bCs/>
          <w:sz w:val="28"/>
          <w:szCs w:val="28"/>
        </w:rPr>
        <w:lastRenderedPageBreak/>
        <w:t xml:space="preserve">3 части 1 статьи 75 Федерального закона «Об общих принципах организации местного самоуправления в Российской Федерации», решение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может быть принято только при согласии Главы Республики Северная Осетия-Алания.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6. Инициатива Главы Республики Северная Осетия-Алания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оформляется в виде обращения, которое вносится в Собрание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вместе с проектом соответствующего решения Собрания представителей. О выдвижении данной инициативы глава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уведомляется не позднее дня, следующего за днем внесения указанного обращения в Собрание представителей.</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7. Рассмотрение инициативы Собрания представителей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или Главы Республики Северная Осетия-Алания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8. Решение Собрания представителей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9. Решение Собрания представителей сельского поселения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подписывается депутатом, председательствующим на заседании Собрания представителей сельского поселения.</w:t>
      </w:r>
    </w:p>
    <w:p w:rsidR="00C15D1A" w:rsidRPr="00CC11C1" w:rsidRDefault="00C15D1A"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bCs/>
          <w:sz w:val="28"/>
          <w:szCs w:val="28"/>
        </w:rPr>
        <w:t xml:space="preserve">10. </w:t>
      </w:r>
      <w:r w:rsidRPr="00CC11C1">
        <w:rPr>
          <w:rFonts w:ascii="Times New Roman" w:hAnsi="Times New Roman"/>
          <w:sz w:val="28"/>
          <w:szCs w:val="28"/>
        </w:rPr>
        <w:t>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11. При рассмотрении и принятии Собранием представителей сельского поселения решения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должны быть обеспечены:</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12. В случае, если глава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C15D1A" w:rsidRPr="00CC11C1" w:rsidRDefault="00C15D1A"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lastRenderedPageBreak/>
        <w:t xml:space="preserve">13. Решение Собрания представителей сельского поселения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C15D1A" w:rsidRPr="00CC11C1" w:rsidRDefault="00C15D1A" w:rsidP="00D471F8">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14. В случае, если инициатива депутатов Собрания представителей сельского поселения или Главы Республики Северная Осетия-Алания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отклонена Собранием представителей сельского поселения, вопрос об удалении главы </w:t>
      </w:r>
      <w:r>
        <w:rPr>
          <w:rFonts w:ascii="Times New Roman" w:hAnsi="Times New Roman"/>
          <w:sz w:val="28"/>
          <w:szCs w:val="28"/>
        </w:rPr>
        <w:t>Комгаронского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C15D1A" w:rsidRPr="00CC11C1" w:rsidRDefault="00C15D1A" w:rsidP="00D471F8">
      <w:pPr>
        <w:autoSpaceDE w:val="0"/>
        <w:autoSpaceDN w:val="0"/>
        <w:adjustRightInd w:val="0"/>
        <w:spacing w:after="0" w:line="240" w:lineRule="auto"/>
        <w:ind w:firstLine="709"/>
        <w:jc w:val="both"/>
        <w:rPr>
          <w:rFonts w:ascii="Times New Roman" w:hAnsi="Times New Roman"/>
          <w:bCs/>
          <w:sz w:val="28"/>
          <w:szCs w:val="28"/>
        </w:rPr>
      </w:pPr>
    </w:p>
    <w:p w:rsidR="00C15D1A" w:rsidRPr="00CC11C1" w:rsidRDefault="00C15D1A" w:rsidP="00D471F8">
      <w:pPr>
        <w:autoSpaceDE w:val="0"/>
        <w:autoSpaceDN w:val="0"/>
        <w:adjustRightInd w:val="0"/>
        <w:spacing w:after="0" w:line="240" w:lineRule="auto"/>
        <w:ind w:firstLine="709"/>
        <w:jc w:val="both"/>
        <w:rPr>
          <w:rFonts w:ascii="Times New Roman" w:hAnsi="Times New Roman"/>
          <w:bCs/>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53" w:name="_Toc266866704"/>
      <w:r w:rsidRPr="00CC11C1">
        <w:rPr>
          <w:rFonts w:ascii="Times New Roman" w:hAnsi="Times New Roman" w:cs="Times New Roman"/>
          <w:sz w:val="28"/>
          <w:szCs w:val="28"/>
        </w:rPr>
        <w:t>Статья 55. Временное осуществление органами государственной власти отдельных полномочий органов местного самоуправления</w:t>
      </w:r>
      <w:bookmarkEnd w:id="53"/>
    </w:p>
    <w:p w:rsidR="00C15D1A" w:rsidRPr="00CC11C1" w:rsidRDefault="00C15D1A" w:rsidP="0021266B">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C15D1A" w:rsidRPr="00CC11C1" w:rsidRDefault="00C15D1A" w:rsidP="0021266B">
      <w:pPr>
        <w:pStyle w:val="2"/>
        <w:spacing w:after="0" w:line="240" w:lineRule="auto"/>
        <w:ind w:firstLine="709"/>
        <w:jc w:val="both"/>
        <w:rPr>
          <w:rFonts w:ascii="Times New Roman" w:hAnsi="Times New Roman"/>
          <w:sz w:val="28"/>
          <w:szCs w:val="28"/>
        </w:rPr>
      </w:pPr>
    </w:p>
    <w:p w:rsidR="00C15D1A" w:rsidRPr="00CC11C1" w:rsidRDefault="00C15D1A" w:rsidP="0021266B">
      <w:pPr>
        <w:pStyle w:val="2"/>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jc w:val="both"/>
        <w:rPr>
          <w:rFonts w:ascii="Times New Roman" w:hAnsi="Times New Roman" w:cs="Times New Roman"/>
          <w:sz w:val="28"/>
          <w:szCs w:val="28"/>
        </w:rPr>
      </w:pPr>
      <w:bookmarkStart w:id="54" w:name="_Toc266866705"/>
      <w:r w:rsidRPr="00CC11C1">
        <w:rPr>
          <w:rFonts w:ascii="Times New Roman" w:hAnsi="Times New Roman" w:cs="Times New Roman"/>
          <w:sz w:val="28"/>
          <w:szCs w:val="28"/>
        </w:rPr>
        <w:t>Статья 56. Ответственность органов местного самоуправления и должностных лиц местного самоуправления перед физическими и юридическими лицами</w:t>
      </w:r>
      <w:bookmarkEnd w:id="54"/>
    </w:p>
    <w:p w:rsidR="00C15D1A" w:rsidRPr="00CC11C1" w:rsidRDefault="00C15D1A"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2"/>
        <w:spacing w:after="0" w:line="240" w:lineRule="auto"/>
        <w:ind w:firstLine="709"/>
        <w:jc w:val="both"/>
        <w:rPr>
          <w:rFonts w:ascii="Times New Roman" w:hAnsi="Times New Roman"/>
          <w:sz w:val="28"/>
          <w:szCs w:val="28"/>
        </w:rPr>
      </w:pPr>
    </w:p>
    <w:p w:rsidR="00C15D1A" w:rsidRPr="00CC11C1" w:rsidRDefault="00C15D1A" w:rsidP="00EE3466">
      <w:pPr>
        <w:pStyle w:val="1"/>
        <w:spacing w:before="0" w:after="0"/>
        <w:ind w:firstLine="709"/>
        <w:rPr>
          <w:rFonts w:ascii="Times New Roman" w:hAnsi="Times New Roman" w:cs="Times New Roman"/>
          <w:sz w:val="28"/>
          <w:szCs w:val="28"/>
        </w:rPr>
      </w:pPr>
      <w:bookmarkStart w:id="55" w:name="_Toc266866706"/>
      <w:r w:rsidRPr="00CC11C1">
        <w:rPr>
          <w:rFonts w:ascii="Times New Roman" w:hAnsi="Times New Roman" w:cs="Times New Roman"/>
          <w:sz w:val="28"/>
          <w:szCs w:val="28"/>
        </w:rPr>
        <w:t>Глава 9. Заключительные и переходные положения</w:t>
      </w:r>
      <w:bookmarkEnd w:id="55"/>
    </w:p>
    <w:p w:rsidR="00C15D1A" w:rsidRPr="00CC11C1" w:rsidRDefault="00C15D1A" w:rsidP="00EE3466">
      <w:pPr>
        <w:pStyle w:val="1"/>
        <w:spacing w:before="0" w:after="0"/>
        <w:ind w:firstLine="709"/>
        <w:jc w:val="both"/>
        <w:rPr>
          <w:rFonts w:ascii="Times New Roman" w:hAnsi="Times New Roman" w:cs="Times New Roman"/>
          <w:snapToGrid w:val="0"/>
          <w:sz w:val="28"/>
          <w:szCs w:val="28"/>
        </w:rPr>
      </w:pPr>
      <w:bookmarkStart w:id="56" w:name="_Toc266866707"/>
      <w:r w:rsidRPr="00CC11C1">
        <w:rPr>
          <w:rFonts w:ascii="Times New Roman" w:hAnsi="Times New Roman" w:cs="Times New Roman"/>
          <w:sz w:val="28"/>
          <w:szCs w:val="28"/>
        </w:rPr>
        <w:t>Статья 57.</w:t>
      </w:r>
      <w:r w:rsidRPr="00CC11C1">
        <w:rPr>
          <w:rFonts w:ascii="Times New Roman" w:hAnsi="Times New Roman" w:cs="Times New Roman"/>
          <w:snapToGrid w:val="0"/>
          <w:sz w:val="28"/>
          <w:szCs w:val="28"/>
        </w:rPr>
        <w:t xml:space="preserve"> Вступление в силу настоящего Устава</w:t>
      </w:r>
      <w:bookmarkEnd w:id="56"/>
    </w:p>
    <w:p w:rsidR="00C15D1A" w:rsidRPr="00CC11C1" w:rsidRDefault="00C15D1A" w:rsidP="005C0A76">
      <w:pPr>
        <w:autoSpaceDE w:val="0"/>
        <w:autoSpaceDN w:val="0"/>
        <w:adjustRightInd w:val="0"/>
        <w:spacing w:after="0" w:line="240" w:lineRule="auto"/>
        <w:ind w:firstLine="709"/>
        <w:jc w:val="both"/>
        <w:outlineLvl w:val="0"/>
        <w:rPr>
          <w:rFonts w:ascii="Times New Roman" w:hAnsi="Times New Roman"/>
          <w:sz w:val="28"/>
          <w:szCs w:val="28"/>
        </w:rPr>
      </w:pPr>
      <w:r w:rsidRPr="00CC11C1">
        <w:rPr>
          <w:rFonts w:ascii="Times New Roman" w:hAnsi="Times New Roman"/>
          <w:sz w:val="28"/>
          <w:szCs w:val="28"/>
        </w:rPr>
        <w:t>1. Настоящий Устав вступает в силу после официального опубликования (обнародования)</w:t>
      </w:r>
      <w:r w:rsidRPr="00CC11C1">
        <w:rPr>
          <w:rFonts w:ascii="Times New Roman" w:hAnsi="Times New Roman"/>
          <w:bCs/>
          <w:snapToGrid w:val="0"/>
          <w:sz w:val="28"/>
          <w:szCs w:val="28"/>
        </w:rPr>
        <w:t xml:space="preserve">, </w:t>
      </w:r>
      <w:r w:rsidRPr="00CC11C1">
        <w:rPr>
          <w:rFonts w:ascii="Times New Roman" w:hAnsi="Times New Roman"/>
          <w:sz w:val="28"/>
          <w:szCs w:val="28"/>
        </w:rPr>
        <w:t>за исключением положений, для которых частью 2 настоящей статьей установлен иной срок вступления в силу.</w:t>
      </w:r>
    </w:p>
    <w:p w:rsidR="00C15D1A" w:rsidRPr="00CC11C1" w:rsidRDefault="00C15D1A" w:rsidP="005C0A76">
      <w:pPr>
        <w:pStyle w:val="2"/>
        <w:spacing w:after="0" w:line="240" w:lineRule="auto"/>
        <w:ind w:firstLine="708"/>
        <w:jc w:val="both"/>
        <w:rPr>
          <w:rFonts w:ascii="Times New Roman" w:hAnsi="Times New Roman"/>
          <w:sz w:val="28"/>
          <w:szCs w:val="28"/>
        </w:rPr>
      </w:pPr>
      <w:r w:rsidRPr="00CC11C1">
        <w:rPr>
          <w:rFonts w:ascii="Times New Roman" w:hAnsi="Times New Roman"/>
          <w:sz w:val="28"/>
          <w:szCs w:val="28"/>
        </w:rPr>
        <w:t>2. Положения части 4 статьи 33 и части 3 статьи 37 настоящего Устава вступают в силу с 1 января 2017 года.</w:t>
      </w:r>
    </w:p>
    <w:p w:rsidR="00C15D1A" w:rsidRPr="00CC11C1" w:rsidRDefault="00C15D1A" w:rsidP="005C0A76">
      <w:pPr>
        <w:pStyle w:val="2"/>
        <w:spacing w:after="0" w:line="240" w:lineRule="auto"/>
        <w:ind w:right="-2" w:firstLine="709"/>
        <w:jc w:val="both"/>
        <w:rPr>
          <w:rFonts w:ascii="Times New Roman" w:hAnsi="Times New Roman"/>
          <w:sz w:val="28"/>
          <w:szCs w:val="28"/>
        </w:rPr>
      </w:pPr>
      <w:r w:rsidRPr="00CC11C1">
        <w:rPr>
          <w:rFonts w:ascii="Times New Roman" w:hAnsi="Times New Roman"/>
          <w:sz w:val="28"/>
          <w:szCs w:val="28"/>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C15D1A" w:rsidRPr="00CC11C1" w:rsidRDefault="00C15D1A" w:rsidP="005C0A76">
      <w:pPr>
        <w:pStyle w:val="a3"/>
        <w:ind w:right="-2" w:firstLine="709"/>
        <w:rPr>
          <w:snapToGrid w:val="0"/>
          <w:sz w:val="28"/>
          <w:szCs w:val="28"/>
        </w:rPr>
      </w:pPr>
      <w:r w:rsidRPr="00CC11C1">
        <w:rPr>
          <w:snapToGrid w:val="0"/>
          <w:sz w:val="28"/>
          <w:szCs w:val="28"/>
        </w:rPr>
        <w:lastRenderedPageBreak/>
        <w:t xml:space="preserve">4. </w:t>
      </w:r>
      <w:r w:rsidRPr="00CC11C1">
        <w:rPr>
          <w:sz w:val="28"/>
          <w:szCs w:val="28"/>
        </w:rPr>
        <w:t>Изменения и дополнения к Уставу</w:t>
      </w:r>
      <w:r w:rsidRPr="00CC11C1">
        <w:rPr>
          <w:bCs/>
          <w:snapToGrid w:val="0"/>
          <w:sz w:val="28"/>
          <w:szCs w:val="28"/>
        </w:rPr>
        <w:t xml:space="preserve"> вступают в силу</w:t>
      </w:r>
      <w:r w:rsidRPr="00CC11C1">
        <w:rPr>
          <w:sz w:val="28"/>
          <w:szCs w:val="28"/>
        </w:rPr>
        <w:t xml:space="preserve"> после их официального опубликования (обнародования).</w:t>
      </w:r>
    </w:p>
    <w:p w:rsidR="00C15D1A" w:rsidRPr="00CC11C1" w:rsidRDefault="00C15D1A" w:rsidP="00EE3466">
      <w:pPr>
        <w:pStyle w:val="a6"/>
        <w:spacing w:after="0" w:line="240" w:lineRule="auto"/>
        <w:ind w:left="0"/>
        <w:jc w:val="both"/>
        <w:rPr>
          <w:rFonts w:ascii="Times New Roman" w:hAnsi="Times New Roman"/>
          <w:sz w:val="28"/>
          <w:szCs w:val="28"/>
        </w:rPr>
      </w:pPr>
    </w:p>
    <w:p w:rsidR="00C15D1A" w:rsidRPr="00CC11C1" w:rsidRDefault="00C15D1A" w:rsidP="00EE3466">
      <w:pPr>
        <w:pStyle w:val="a6"/>
        <w:spacing w:after="0" w:line="240" w:lineRule="auto"/>
        <w:ind w:left="0"/>
        <w:jc w:val="both"/>
        <w:rPr>
          <w:rFonts w:ascii="Times New Roman" w:hAnsi="Times New Roman"/>
          <w:sz w:val="28"/>
          <w:szCs w:val="28"/>
        </w:rPr>
      </w:pPr>
    </w:p>
    <w:p w:rsidR="00C15D1A" w:rsidRPr="00CC11C1" w:rsidRDefault="00C15D1A" w:rsidP="00EE3466">
      <w:pPr>
        <w:pStyle w:val="a6"/>
        <w:spacing w:after="0" w:line="240" w:lineRule="auto"/>
        <w:ind w:left="0"/>
        <w:jc w:val="both"/>
        <w:rPr>
          <w:rFonts w:ascii="Times New Roman" w:hAnsi="Times New Roman"/>
          <w:b/>
          <w:sz w:val="28"/>
          <w:szCs w:val="28"/>
        </w:rPr>
      </w:pPr>
      <w:r w:rsidRPr="00CC11C1">
        <w:rPr>
          <w:rFonts w:ascii="Times New Roman" w:hAnsi="Times New Roman"/>
          <w:b/>
          <w:sz w:val="28"/>
          <w:szCs w:val="28"/>
        </w:rPr>
        <w:t xml:space="preserve">Глава </w:t>
      </w:r>
      <w:r>
        <w:rPr>
          <w:rFonts w:ascii="Times New Roman" w:hAnsi="Times New Roman"/>
          <w:b/>
          <w:sz w:val="28"/>
          <w:szCs w:val="28"/>
        </w:rPr>
        <w:t>Комгаронского</w:t>
      </w:r>
    </w:p>
    <w:p w:rsidR="00C15D1A" w:rsidRPr="00A37E55" w:rsidRDefault="00C15D1A" w:rsidP="0021266B">
      <w:pPr>
        <w:pStyle w:val="a6"/>
        <w:spacing w:after="0" w:line="240" w:lineRule="auto"/>
        <w:ind w:left="0"/>
        <w:jc w:val="both"/>
        <w:rPr>
          <w:rFonts w:ascii="Times New Roman" w:hAnsi="Times New Roman"/>
          <w:b/>
          <w:sz w:val="28"/>
          <w:szCs w:val="28"/>
          <w:u w:val="single"/>
        </w:rPr>
      </w:pPr>
      <w:r w:rsidRPr="00CC11C1">
        <w:rPr>
          <w:rFonts w:ascii="Times New Roman" w:hAnsi="Times New Roman"/>
          <w:b/>
          <w:sz w:val="28"/>
          <w:szCs w:val="28"/>
        </w:rPr>
        <w:t>сельского поселения</w:t>
      </w:r>
      <w:r w:rsidRPr="00CC11C1">
        <w:rPr>
          <w:rFonts w:ascii="Times New Roman" w:hAnsi="Times New Roman"/>
          <w:b/>
          <w:sz w:val="28"/>
          <w:szCs w:val="28"/>
        </w:rPr>
        <w:tab/>
      </w:r>
      <w:r w:rsidRPr="00CC11C1">
        <w:rPr>
          <w:rFonts w:ascii="Times New Roman" w:hAnsi="Times New Roman"/>
          <w:b/>
          <w:sz w:val="28"/>
          <w:szCs w:val="28"/>
        </w:rPr>
        <w:tab/>
      </w:r>
      <w:r w:rsidRPr="00CC11C1">
        <w:rPr>
          <w:rFonts w:ascii="Times New Roman" w:hAnsi="Times New Roman"/>
          <w:b/>
          <w:sz w:val="28"/>
          <w:szCs w:val="28"/>
        </w:rPr>
        <w:tab/>
      </w:r>
      <w:r w:rsidRPr="00CC11C1">
        <w:rPr>
          <w:rFonts w:ascii="Times New Roman" w:hAnsi="Times New Roman"/>
          <w:b/>
          <w:sz w:val="28"/>
          <w:szCs w:val="28"/>
        </w:rPr>
        <w:tab/>
      </w:r>
      <w:r w:rsidRPr="00CC11C1">
        <w:rPr>
          <w:rFonts w:ascii="Times New Roman" w:hAnsi="Times New Roman"/>
          <w:b/>
          <w:sz w:val="28"/>
          <w:szCs w:val="28"/>
        </w:rPr>
        <w:tab/>
      </w:r>
      <w:r w:rsidRPr="00CC11C1">
        <w:rPr>
          <w:rFonts w:ascii="Times New Roman" w:hAnsi="Times New Roman"/>
          <w:b/>
          <w:sz w:val="28"/>
          <w:szCs w:val="28"/>
        </w:rPr>
        <w:tab/>
      </w:r>
      <w:r w:rsidRPr="00CC11C1">
        <w:rPr>
          <w:rFonts w:ascii="Times New Roman" w:hAnsi="Times New Roman"/>
          <w:b/>
          <w:sz w:val="28"/>
          <w:szCs w:val="28"/>
        </w:rPr>
        <w:tab/>
      </w:r>
      <w:r>
        <w:rPr>
          <w:rFonts w:ascii="Times New Roman" w:hAnsi="Times New Roman"/>
          <w:b/>
          <w:sz w:val="28"/>
          <w:szCs w:val="28"/>
        </w:rPr>
        <w:t>Л.Г. ГАЗЗАЕВ</w:t>
      </w:r>
      <w:r w:rsidRPr="00CC11C1">
        <w:rPr>
          <w:rFonts w:ascii="Times New Roman" w:hAnsi="Times New Roman"/>
          <w:b/>
          <w:sz w:val="28"/>
          <w:szCs w:val="28"/>
        </w:rPr>
        <w:tab/>
        <w:t xml:space="preserve"> </w:t>
      </w:r>
    </w:p>
    <w:sectPr w:rsidR="00C15D1A" w:rsidRPr="00A37E55" w:rsidSect="001D667D">
      <w:footerReference w:type="default" r:id="rId8"/>
      <w:pgSz w:w="11906"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322" w:rsidRDefault="00016322" w:rsidP="00CC375C">
      <w:pPr>
        <w:spacing w:after="0" w:line="240" w:lineRule="auto"/>
      </w:pPr>
      <w:r>
        <w:separator/>
      </w:r>
    </w:p>
  </w:endnote>
  <w:endnote w:type="continuationSeparator" w:id="1">
    <w:p w:rsidR="00016322" w:rsidRDefault="00016322" w:rsidP="00CC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5D7" w:rsidRDefault="003C25D7">
    <w:pPr>
      <w:pStyle w:val="aa"/>
      <w:jc w:val="right"/>
    </w:pPr>
    <w:fldSimple w:instr=" PAGE   \* MERGEFORMAT ">
      <w:r w:rsidR="006530A3">
        <w:rPr>
          <w:noProof/>
        </w:rPr>
        <w:t>21</w:t>
      </w:r>
    </w:fldSimple>
  </w:p>
  <w:p w:rsidR="003C25D7" w:rsidRDefault="003C25D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322" w:rsidRDefault="00016322" w:rsidP="00CC375C">
      <w:pPr>
        <w:spacing w:after="0" w:line="240" w:lineRule="auto"/>
      </w:pPr>
      <w:r>
        <w:separator/>
      </w:r>
    </w:p>
  </w:footnote>
  <w:footnote w:type="continuationSeparator" w:id="1">
    <w:p w:rsidR="00016322" w:rsidRDefault="00016322" w:rsidP="00CC37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A50"/>
    <w:rsid w:val="00003C15"/>
    <w:rsid w:val="00016322"/>
    <w:rsid w:val="0004585D"/>
    <w:rsid w:val="00046EAB"/>
    <w:rsid w:val="0005029D"/>
    <w:rsid w:val="000563E0"/>
    <w:rsid w:val="00091511"/>
    <w:rsid w:val="000A1C4F"/>
    <w:rsid w:val="000C4547"/>
    <w:rsid w:val="000F4274"/>
    <w:rsid w:val="00101CCB"/>
    <w:rsid w:val="00105507"/>
    <w:rsid w:val="00111D65"/>
    <w:rsid w:val="00165C00"/>
    <w:rsid w:val="001767BC"/>
    <w:rsid w:val="00184840"/>
    <w:rsid w:val="001A290B"/>
    <w:rsid w:val="001B5454"/>
    <w:rsid w:val="001D308C"/>
    <w:rsid w:val="001D3C7F"/>
    <w:rsid w:val="001D6005"/>
    <w:rsid w:val="001D667D"/>
    <w:rsid w:val="00205156"/>
    <w:rsid w:val="0021266B"/>
    <w:rsid w:val="00221F84"/>
    <w:rsid w:val="002510C6"/>
    <w:rsid w:val="002748B0"/>
    <w:rsid w:val="0027630C"/>
    <w:rsid w:val="00284CDA"/>
    <w:rsid w:val="00293EA2"/>
    <w:rsid w:val="002A75A4"/>
    <w:rsid w:val="002B5768"/>
    <w:rsid w:val="002C7F80"/>
    <w:rsid w:val="00340774"/>
    <w:rsid w:val="00350388"/>
    <w:rsid w:val="00351A02"/>
    <w:rsid w:val="00357A72"/>
    <w:rsid w:val="003630D7"/>
    <w:rsid w:val="00366D6D"/>
    <w:rsid w:val="00381699"/>
    <w:rsid w:val="0038220F"/>
    <w:rsid w:val="00391D78"/>
    <w:rsid w:val="00396943"/>
    <w:rsid w:val="003C25D7"/>
    <w:rsid w:val="003F316C"/>
    <w:rsid w:val="003F524C"/>
    <w:rsid w:val="003F55AE"/>
    <w:rsid w:val="004059FC"/>
    <w:rsid w:val="00407A73"/>
    <w:rsid w:val="00414B90"/>
    <w:rsid w:val="00422EC6"/>
    <w:rsid w:val="00434902"/>
    <w:rsid w:val="004A22DA"/>
    <w:rsid w:val="004C1324"/>
    <w:rsid w:val="004C57FA"/>
    <w:rsid w:val="004D7A50"/>
    <w:rsid w:val="00570880"/>
    <w:rsid w:val="005C0A76"/>
    <w:rsid w:val="005D1C1D"/>
    <w:rsid w:val="005E139B"/>
    <w:rsid w:val="005F0E9F"/>
    <w:rsid w:val="0060605C"/>
    <w:rsid w:val="00606204"/>
    <w:rsid w:val="006530A3"/>
    <w:rsid w:val="00661B5F"/>
    <w:rsid w:val="00667B3F"/>
    <w:rsid w:val="0067583F"/>
    <w:rsid w:val="006A3D2A"/>
    <w:rsid w:val="006B00A3"/>
    <w:rsid w:val="006B09AD"/>
    <w:rsid w:val="006B2C41"/>
    <w:rsid w:val="006C75AB"/>
    <w:rsid w:val="006F113C"/>
    <w:rsid w:val="0073028C"/>
    <w:rsid w:val="00733FD4"/>
    <w:rsid w:val="00737CDC"/>
    <w:rsid w:val="007503F3"/>
    <w:rsid w:val="007516CC"/>
    <w:rsid w:val="007640EC"/>
    <w:rsid w:val="007D3D4E"/>
    <w:rsid w:val="007D6D1A"/>
    <w:rsid w:val="007D7E0E"/>
    <w:rsid w:val="007E5D74"/>
    <w:rsid w:val="007F74DE"/>
    <w:rsid w:val="00841BC7"/>
    <w:rsid w:val="008448E1"/>
    <w:rsid w:val="00844CF2"/>
    <w:rsid w:val="0084767F"/>
    <w:rsid w:val="00855153"/>
    <w:rsid w:val="00862C27"/>
    <w:rsid w:val="008832FE"/>
    <w:rsid w:val="008B3A6E"/>
    <w:rsid w:val="008C041C"/>
    <w:rsid w:val="008D2DB0"/>
    <w:rsid w:val="008E6664"/>
    <w:rsid w:val="00923D21"/>
    <w:rsid w:val="009247DA"/>
    <w:rsid w:val="00935761"/>
    <w:rsid w:val="00955CB7"/>
    <w:rsid w:val="009628E8"/>
    <w:rsid w:val="00980568"/>
    <w:rsid w:val="009819EB"/>
    <w:rsid w:val="00993688"/>
    <w:rsid w:val="00995B7A"/>
    <w:rsid w:val="009C3FAC"/>
    <w:rsid w:val="009C54B0"/>
    <w:rsid w:val="009D7C1E"/>
    <w:rsid w:val="009E1B05"/>
    <w:rsid w:val="009E2597"/>
    <w:rsid w:val="009E3A84"/>
    <w:rsid w:val="00A37C48"/>
    <w:rsid w:val="00A37E55"/>
    <w:rsid w:val="00A447EE"/>
    <w:rsid w:val="00A526A7"/>
    <w:rsid w:val="00A707F9"/>
    <w:rsid w:val="00A7717A"/>
    <w:rsid w:val="00A86417"/>
    <w:rsid w:val="00AA4029"/>
    <w:rsid w:val="00AA43EE"/>
    <w:rsid w:val="00AC5AC7"/>
    <w:rsid w:val="00B15DF1"/>
    <w:rsid w:val="00B346D5"/>
    <w:rsid w:val="00B41418"/>
    <w:rsid w:val="00B4146E"/>
    <w:rsid w:val="00B42F8C"/>
    <w:rsid w:val="00B70B52"/>
    <w:rsid w:val="00B71090"/>
    <w:rsid w:val="00B75507"/>
    <w:rsid w:val="00B94EA1"/>
    <w:rsid w:val="00BA6355"/>
    <w:rsid w:val="00BB4EA8"/>
    <w:rsid w:val="00BC2DEE"/>
    <w:rsid w:val="00BE704C"/>
    <w:rsid w:val="00C15D1A"/>
    <w:rsid w:val="00C21610"/>
    <w:rsid w:val="00C64EDF"/>
    <w:rsid w:val="00C67202"/>
    <w:rsid w:val="00C86DE5"/>
    <w:rsid w:val="00C87DAE"/>
    <w:rsid w:val="00C90CFE"/>
    <w:rsid w:val="00CB0369"/>
    <w:rsid w:val="00CC11C1"/>
    <w:rsid w:val="00CC375C"/>
    <w:rsid w:val="00D25F58"/>
    <w:rsid w:val="00D471F8"/>
    <w:rsid w:val="00DA18E5"/>
    <w:rsid w:val="00DB1106"/>
    <w:rsid w:val="00DC17F6"/>
    <w:rsid w:val="00DE0764"/>
    <w:rsid w:val="00DF5D90"/>
    <w:rsid w:val="00E148E8"/>
    <w:rsid w:val="00E152ED"/>
    <w:rsid w:val="00E22C0D"/>
    <w:rsid w:val="00E91230"/>
    <w:rsid w:val="00EA583E"/>
    <w:rsid w:val="00EB2206"/>
    <w:rsid w:val="00EE3466"/>
    <w:rsid w:val="00F4750B"/>
    <w:rsid w:val="00F7148A"/>
    <w:rsid w:val="00F75CE1"/>
    <w:rsid w:val="00F9338D"/>
    <w:rsid w:val="00F95D6E"/>
    <w:rsid w:val="00FA516F"/>
    <w:rsid w:val="00FA7752"/>
    <w:rsid w:val="00FC1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5C"/>
    <w:pPr>
      <w:spacing w:after="200" w:line="276" w:lineRule="auto"/>
    </w:pPr>
    <w:rPr>
      <w:sz w:val="22"/>
      <w:szCs w:val="22"/>
    </w:rPr>
  </w:style>
  <w:style w:type="paragraph" w:styleId="1">
    <w:name w:val="heading 1"/>
    <w:basedOn w:val="a"/>
    <w:next w:val="a"/>
    <w:link w:val="10"/>
    <w:uiPriority w:val="99"/>
    <w:qFormat/>
    <w:rsid w:val="004D7A50"/>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7A50"/>
    <w:rPr>
      <w:rFonts w:ascii="Arial" w:hAnsi="Arial" w:cs="Arial"/>
      <w:b/>
      <w:bCs/>
      <w:kern w:val="32"/>
      <w:sz w:val="32"/>
      <w:szCs w:val="32"/>
    </w:rPr>
  </w:style>
  <w:style w:type="paragraph" w:styleId="a3">
    <w:name w:val="Body Text"/>
    <w:basedOn w:val="a"/>
    <w:link w:val="a4"/>
    <w:uiPriority w:val="99"/>
    <w:rsid w:val="004D7A50"/>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uiPriority w:val="99"/>
    <w:locked/>
    <w:rsid w:val="004D7A50"/>
    <w:rPr>
      <w:rFonts w:ascii="Times New Roman" w:hAnsi="Times New Roman" w:cs="Times New Roman"/>
      <w:sz w:val="24"/>
      <w:szCs w:val="24"/>
    </w:rPr>
  </w:style>
  <w:style w:type="paragraph" w:styleId="2">
    <w:name w:val="Body Text 2"/>
    <w:basedOn w:val="a"/>
    <w:link w:val="20"/>
    <w:uiPriority w:val="99"/>
    <w:rsid w:val="004D7A50"/>
    <w:pPr>
      <w:spacing w:after="120" w:line="480" w:lineRule="auto"/>
    </w:pPr>
  </w:style>
  <w:style w:type="character" w:customStyle="1" w:styleId="20">
    <w:name w:val="Основной текст 2 Знак"/>
    <w:basedOn w:val="a0"/>
    <w:link w:val="2"/>
    <w:uiPriority w:val="99"/>
    <w:locked/>
    <w:rsid w:val="004D7A50"/>
    <w:rPr>
      <w:rFonts w:ascii="Calibri" w:hAnsi="Calibri" w:cs="Times New Roman"/>
    </w:rPr>
  </w:style>
  <w:style w:type="character" w:styleId="a5">
    <w:name w:val="Hyperlink"/>
    <w:basedOn w:val="a0"/>
    <w:uiPriority w:val="99"/>
    <w:rsid w:val="004D7A50"/>
    <w:rPr>
      <w:rFonts w:cs="Times New Roman"/>
      <w:color w:val="0000FF"/>
      <w:u w:val="single"/>
    </w:rPr>
  </w:style>
  <w:style w:type="paragraph" w:customStyle="1" w:styleId="ConsPlusNonformat">
    <w:name w:val="ConsPlusNonformat"/>
    <w:uiPriority w:val="99"/>
    <w:rsid w:val="004D7A50"/>
    <w:pPr>
      <w:autoSpaceDE w:val="0"/>
      <w:autoSpaceDN w:val="0"/>
      <w:adjustRightInd w:val="0"/>
    </w:pPr>
    <w:rPr>
      <w:rFonts w:ascii="Courier New" w:hAnsi="Courier New" w:cs="Courier New"/>
    </w:rPr>
  </w:style>
  <w:style w:type="paragraph" w:customStyle="1" w:styleId="ConsPlusNormal">
    <w:name w:val="ConsPlusNormal"/>
    <w:uiPriority w:val="99"/>
    <w:rsid w:val="004D7A50"/>
    <w:pPr>
      <w:autoSpaceDE w:val="0"/>
      <w:autoSpaceDN w:val="0"/>
      <w:adjustRightInd w:val="0"/>
      <w:ind w:firstLine="720"/>
    </w:pPr>
    <w:rPr>
      <w:rFonts w:ascii="Arial" w:hAnsi="Arial" w:cs="Arial"/>
    </w:rPr>
  </w:style>
  <w:style w:type="character" w:customStyle="1" w:styleId="FontStyle14">
    <w:name w:val="Font Style14"/>
    <w:basedOn w:val="a0"/>
    <w:uiPriority w:val="99"/>
    <w:rsid w:val="004D7A50"/>
    <w:rPr>
      <w:rFonts w:ascii="Times New Roman" w:hAnsi="Times New Roman" w:cs="Times New Roman"/>
      <w:sz w:val="26"/>
      <w:szCs w:val="26"/>
    </w:rPr>
  </w:style>
  <w:style w:type="paragraph" w:customStyle="1" w:styleId="ConsNormal">
    <w:name w:val="ConsNormal"/>
    <w:uiPriority w:val="99"/>
    <w:rsid w:val="004D7A50"/>
    <w:pPr>
      <w:autoSpaceDE w:val="0"/>
      <w:autoSpaceDN w:val="0"/>
      <w:adjustRightInd w:val="0"/>
      <w:ind w:right="19772" w:firstLine="720"/>
    </w:pPr>
    <w:rPr>
      <w:rFonts w:ascii="Arial" w:hAnsi="Arial" w:cs="Arial"/>
    </w:rPr>
  </w:style>
  <w:style w:type="paragraph" w:styleId="a6">
    <w:name w:val="Body Text Indent"/>
    <w:basedOn w:val="a"/>
    <w:link w:val="a7"/>
    <w:uiPriority w:val="99"/>
    <w:rsid w:val="004D7A50"/>
    <w:pPr>
      <w:spacing w:after="120"/>
      <w:ind w:left="283"/>
    </w:pPr>
  </w:style>
  <w:style w:type="character" w:customStyle="1" w:styleId="a7">
    <w:name w:val="Основной текст с отступом Знак"/>
    <w:basedOn w:val="a0"/>
    <w:link w:val="a6"/>
    <w:uiPriority w:val="99"/>
    <w:locked/>
    <w:rsid w:val="004D7A50"/>
    <w:rPr>
      <w:rFonts w:ascii="Calibri" w:hAnsi="Calibri" w:cs="Times New Roman"/>
    </w:rPr>
  </w:style>
  <w:style w:type="paragraph" w:styleId="a8">
    <w:name w:val="header"/>
    <w:basedOn w:val="a"/>
    <w:link w:val="a9"/>
    <w:uiPriority w:val="99"/>
    <w:semiHidden/>
    <w:rsid w:val="004D7A5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4D7A50"/>
    <w:rPr>
      <w:rFonts w:ascii="Calibri" w:hAnsi="Calibri" w:cs="Times New Roman"/>
    </w:rPr>
  </w:style>
  <w:style w:type="paragraph" w:styleId="aa">
    <w:name w:val="footer"/>
    <w:basedOn w:val="a"/>
    <w:link w:val="ab"/>
    <w:uiPriority w:val="99"/>
    <w:rsid w:val="004D7A5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4D7A50"/>
    <w:rPr>
      <w:rFonts w:ascii="Calibri" w:hAnsi="Calibri" w:cs="Times New Roman"/>
    </w:rPr>
  </w:style>
  <w:style w:type="paragraph" w:styleId="ac">
    <w:name w:val="Balloon Text"/>
    <w:basedOn w:val="a"/>
    <w:link w:val="ad"/>
    <w:uiPriority w:val="99"/>
    <w:semiHidden/>
    <w:rsid w:val="004D7A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4D7A50"/>
    <w:rPr>
      <w:rFonts w:ascii="Tahoma" w:hAnsi="Tahoma" w:cs="Tahoma"/>
      <w:sz w:val="16"/>
      <w:szCs w:val="16"/>
    </w:rPr>
  </w:style>
  <w:style w:type="paragraph" w:customStyle="1" w:styleId="ConsPlusCell">
    <w:name w:val="ConsPlusCell"/>
    <w:uiPriority w:val="99"/>
    <w:rsid w:val="004D7A50"/>
    <w:pPr>
      <w:autoSpaceDE w:val="0"/>
      <w:autoSpaceDN w:val="0"/>
      <w:adjustRightInd w:val="0"/>
    </w:pPr>
    <w:rPr>
      <w:rFonts w:ascii="Times New Roman" w:hAnsi="Times New Roman"/>
      <w:sz w:val="28"/>
      <w:szCs w:val="28"/>
    </w:rPr>
  </w:style>
  <w:style w:type="paragraph" w:styleId="ae">
    <w:name w:val="No Spacing"/>
    <w:uiPriority w:val="99"/>
    <w:qFormat/>
    <w:rsid w:val="004D7A50"/>
    <w:pPr>
      <w:ind w:firstLine="567"/>
      <w:jc w:val="both"/>
    </w:pPr>
    <w:rPr>
      <w:rFonts w:ascii="Arial" w:hAnsi="Arial"/>
      <w:sz w:val="24"/>
      <w:szCs w:val="24"/>
    </w:rPr>
  </w:style>
  <w:style w:type="paragraph" w:styleId="af">
    <w:name w:val="List Paragraph"/>
    <w:basedOn w:val="a"/>
    <w:uiPriority w:val="99"/>
    <w:qFormat/>
    <w:rsid w:val="008B3A6E"/>
    <w:pPr>
      <w:ind w:left="720"/>
      <w:contextualSpacing/>
    </w:pPr>
  </w:style>
</w:styles>
</file>

<file path=word/webSettings.xml><?xml version="1.0" encoding="utf-8"?>
<w:webSettings xmlns:r="http://schemas.openxmlformats.org/officeDocument/2006/relationships" xmlns:w="http://schemas.openxmlformats.org/wordprocessingml/2006/main">
  <w:divs>
    <w:div w:id="1668942881">
      <w:marLeft w:val="0"/>
      <w:marRight w:val="0"/>
      <w:marTop w:val="0"/>
      <w:marBottom w:val="0"/>
      <w:divBdr>
        <w:top w:val="none" w:sz="0" w:space="0" w:color="auto"/>
        <w:left w:val="none" w:sz="0" w:space="0" w:color="auto"/>
        <w:bottom w:val="none" w:sz="0" w:space="0" w:color="auto"/>
        <w:right w:val="none" w:sz="0" w:space="0" w:color="auto"/>
      </w:divBdr>
    </w:div>
    <w:div w:id="1668942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C42DF66F9E4A80014D26A72AAF439851E04E7958F0559ABC766891oCT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dst=10037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1</Pages>
  <Words>22462</Words>
  <Characters>128040</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150202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komgaron</cp:lastModifiedBy>
  <cp:revision>99</cp:revision>
  <cp:lastPrinted>2021-02-04T12:14:00Z</cp:lastPrinted>
  <dcterms:created xsi:type="dcterms:W3CDTF">2013-10-18T10:54:00Z</dcterms:created>
  <dcterms:modified xsi:type="dcterms:W3CDTF">2021-02-04T12:26:00Z</dcterms:modified>
</cp:coreProperties>
</file>